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2B" w:rsidRDefault="0046642B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7" o:title=""/>
            <w10:wrap type="square"/>
          </v:shape>
        </w:pict>
      </w:r>
    </w:p>
    <w:p w:rsidR="0046642B" w:rsidRDefault="0046642B" w:rsidP="004E404F"/>
    <w:p w:rsidR="0046642B" w:rsidRDefault="0046642B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46642B" w:rsidTr="003C58B3">
        <w:trPr>
          <w:trHeight w:val="397"/>
        </w:trPr>
        <w:tc>
          <w:tcPr>
            <w:tcW w:w="9748" w:type="dxa"/>
          </w:tcPr>
          <w:p w:rsidR="0046642B" w:rsidRDefault="0046642B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46642B" w:rsidTr="003C58B3">
        <w:tc>
          <w:tcPr>
            <w:tcW w:w="9748" w:type="dxa"/>
          </w:tcPr>
          <w:p w:rsidR="0046642B" w:rsidRPr="003C58B3" w:rsidRDefault="0046642B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ШЕЙНСКОГРО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46642B" w:rsidRDefault="0046642B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46642B" w:rsidTr="003C58B3">
        <w:trPr>
          <w:trHeight w:val="397"/>
        </w:trPr>
        <w:tc>
          <w:tcPr>
            <w:tcW w:w="9748" w:type="dxa"/>
          </w:tcPr>
          <w:p w:rsidR="0046642B" w:rsidRDefault="0046642B">
            <w:pPr>
              <w:widowControl/>
              <w:jc w:val="both"/>
              <w:rPr>
                <w:sz w:val="24"/>
              </w:rPr>
            </w:pPr>
          </w:p>
        </w:tc>
      </w:tr>
      <w:tr w:rsidR="0046642B" w:rsidTr="003C58B3">
        <w:tc>
          <w:tcPr>
            <w:tcW w:w="9748" w:type="dxa"/>
          </w:tcPr>
          <w:p w:rsidR="0046642B" w:rsidRPr="00CE4604" w:rsidRDefault="0046642B">
            <w:pPr>
              <w:pStyle w:val="Heading3"/>
            </w:pPr>
            <w:r w:rsidRPr="00CE4604">
              <w:rPr>
                <w:sz w:val="28"/>
                <w:szCs w:val="28"/>
              </w:rPr>
              <w:t>ПОСТАНОВЛЕНИЕ</w:t>
            </w:r>
          </w:p>
        </w:tc>
      </w:tr>
      <w:tr w:rsidR="0046642B" w:rsidTr="003C58B3">
        <w:trPr>
          <w:trHeight w:val="340"/>
        </w:trPr>
        <w:tc>
          <w:tcPr>
            <w:tcW w:w="9748" w:type="dxa"/>
            <w:vAlign w:val="center"/>
          </w:tcPr>
          <w:p w:rsidR="0046642B" w:rsidRPr="00CE4604" w:rsidRDefault="0046642B">
            <w:pPr>
              <w:pStyle w:val="Heading3"/>
            </w:pPr>
          </w:p>
        </w:tc>
      </w:tr>
    </w:tbl>
    <w:p w:rsidR="0046642B" w:rsidRDefault="0046642B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6642B">
        <w:trPr>
          <w:jc w:val="center"/>
        </w:trPr>
        <w:tc>
          <w:tcPr>
            <w:tcW w:w="284" w:type="dxa"/>
            <w:vAlign w:val="bottom"/>
          </w:tcPr>
          <w:p w:rsidR="0046642B" w:rsidRDefault="0046642B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642B" w:rsidRDefault="0046642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22.05.2019</w:t>
            </w:r>
          </w:p>
        </w:tc>
        <w:tc>
          <w:tcPr>
            <w:tcW w:w="397" w:type="dxa"/>
          </w:tcPr>
          <w:p w:rsidR="0046642B" w:rsidRDefault="0046642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642B" w:rsidRDefault="0046642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46642B">
        <w:trPr>
          <w:jc w:val="center"/>
        </w:trPr>
        <w:tc>
          <w:tcPr>
            <w:tcW w:w="4650" w:type="dxa"/>
            <w:gridSpan w:val="4"/>
          </w:tcPr>
          <w:p w:rsidR="0046642B" w:rsidRDefault="0046642B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46642B" w:rsidRDefault="0046642B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46642B" w:rsidRDefault="0046642B" w:rsidP="004E404F"/>
    <w:p w:rsidR="0046642B" w:rsidRDefault="0046642B" w:rsidP="00067A66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Pr="001452E8">
        <w:rPr>
          <w:b/>
          <w:sz w:val="28"/>
          <w:szCs w:val="28"/>
        </w:rPr>
        <w:t xml:space="preserve">изменений в постановление администрации </w:t>
      </w:r>
      <w:r>
        <w:rPr>
          <w:b/>
          <w:sz w:val="28"/>
          <w:szCs w:val="28"/>
        </w:rPr>
        <w:t>Шейнскогро</w:t>
      </w:r>
      <w:r w:rsidRPr="001452E8">
        <w:rPr>
          <w:b/>
          <w:sz w:val="28"/>
          <w:szCs w:val="28"/>
        </w:rPr>
        <w:t xml:space="preserve"> сельсовета Пачелмского района Пензенской области от 1</w:t>
      </w:r>
      <w:r>
        <w:rPr>
          <w:b/>
          <w:sz w:val="28"/>
          <w:szCs w:val="28"/>
        </w:rPr>
        <w:t>9.11.2018 № 56</w:t>
      </w:r>
      <w:r w:rsidRPr="001452E8">
        <w:rPr>
          <w:b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и</w:t>
      </w:r>
      <w:r w:rsidRPr="00191F9B">
        <w:rPr>
          <w:b/>
          <w:sz w:val="28"/>
          <w:szCs w:val="28"/>
        </w:rPr>
        <w:t xml:space="preserve"> аннулирование адресов»</w:t>
      </w:r>
      <w:r>
        <w:rPr>
          <w:b/>
          <w:sz w:val="28"/>
          <w:szCs w:val="28"/>
        </w:rPr>
        <w:t>»</w:t>
      </w:r>
    </w:p>
    <w:p w:rsidR="0046642B" w:rsidRPr="00191F9B" w:rsidRDefault="0046642B" w:rsidP="00067A66">
      <w:pPr>
        <w:spacing w:line="100" w:lineRule="atLeast"/>
        <w:jc w:val="center"/>
        <w:rPr>
          <w:b/>
          <w:sz w:val="28"/>
          <w:szCs w:val="28"/>
        </w:rPr>
      </w:pPr>
    </w:p>
    <w:p w:rsidR="0046642B" w:rsidRDefault="0046642B" w:rsidP="006C6D72">
      <w:pPr>
        <w:ind w:firstLine="708"/>
        <w:jc w:val="both"/>
        <w:rPr>
          <w:sz w:val="28"/>
          <w:szCs w:val="28"/>
        </w:rPr>
      </w:pPr>
      <w:r w:rsidRPr="006C6D72">
        <w:rPr>
          <w:sz w:val="28"/>
          <w:szCs w:val="28"/>
        </w:rPr>
        <w:t xml:space="preserve">В </w:t>
      </w:r>
      <w:r w:rsidRPr="001452E8">
        <w:rPr>
          <w:sz w:val="28"/>
          <w:szCs w:val="28"/>
        </w:rPr>
        <w:t xml:space="preserve">соответствии с Федеральным </w:t>
      </w:r>
      <w:hyperlink r:id="rId8" w:history="1">
        <w:r w:rsidRPr="001452E8">
          <w:rPr>
            <w:rStyle w:val="Hyperlink"/>
            <w:color w:val="auto"/>
            <w:sz w:val="28"/>
            <w:szCs w:val="28"/>
            <w:u w:val="none"/>
          </w:rPr>
          <w:t>законом</w:t>
        </w:r>
      </w:hyperlink>
      <w:r w:rsidRPr="001452E8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</w:t>
      </w:r>
      <w:r>
        <w:rPr>
          <w:sz w:val="28"/>
          <w:szCs w:val="28"/>
        </w:rPr>
        <w:t>Шейнскогро</w:t>
      </w:r>
      <w:r w:rsidRPr="001452E8">
        <w:rPr>
          <w:sz w:val="28"/>
          <w:szCs w:val="28"/>
        </w:rPr>
        <w:t xml:space="preserve"> сельсовета Пачелмского района Пензе</w:t>
      </w:r>
      <w:r>
        <w:rPr>
          <w:sz w:val="28"/>
          <w:szCs w:val="28"/>
        </w:rPr>
        <w:t>нской области от 15.11.2013 №  6</w:t>
      </w:r>
      <w:r w:rsidRPr="001452E8">
        <w:rPr>
          <w:sz w:val="28"/>
          <w:szCs w:val="28"/>
        </w:rPr>
        <w:t>4 «</w:t>
      </w:r>
      <w:hyperlink r:id="rId9" w:history="1">
        <w:r w:rsidRPr="001452E8">
          <w:rPr>
            <w:rStyle w:val="a2"/>
            <w:b w:val="0"/>
            <w:color w:val="auto"/>
            <w:sz w:val="28"/>
            <w:szCs w:val="28"/>
          </w:rPr>
          <w:t xml:space="preserve">Об утверждении Порядка разработки и утверждения административных регламентов предоставления муниципальных услуг администрацией </w:t>
        </w:r>
        <w:r>
          <w:rPr>
            <w:rStyle w:val="a2"/>
            <w:b w:val="0"/>
            <w:color w:val="auto"/>
            <w:sz w:val="28"/>
            <w:szCs w:val="28"/>
          </w:rPr>
          <w:t>Шейнскогро</w:t>
        </w:r>
        <w:r w:rsidRPr="001452E8">
          <w:rPr>
            <w:rStyle w:val="a2"/>
            <w:b w:val="0"/>
            <w:color w:val="auto"/>
            <w:sz w:val="28"/>
            <w:szCs w:val="28"/>
          </w:rPr>
          <w:t xml:space="preserve"> сельсовета   Пачелмского района Пензенской области</w:t>
        </w:r>
      </w:hyperlink>
      <w:r>
        <w:rPr>
          <w:sz w:val="28"/>
          <w:szCs w:val="28"/>
        </w:rPr>
        <w:t>», от 19.08.2016 № 44</w:t>
      </w:r>
      <w:r w:rsidRPr="001452E8">
        <w:rPr>
          <w:sz w:val="28"/>
          <w:szCs w:val="28"/>
        </w:rPr>
        <w:t xml:space="preserve"> «Об утверждении Реестра муниципальных услуг </w:t>
      </w:r>
      <w:r>
        <w:rPr>
          <w:sz w:val="28"/>
          <w:szCs w:val="28"/>
        </w:rPr>
        <w:t>Шейнскогро</w:t>
      </w:r>
      <w:r w:rsidRPr="001452E8">
        <w:rPr>
          <w:sz w:val="28"/>
          <w:szCs w:val="28"/>
        </w:rPr>
        <w:t xml:space="preserve"> сельсовета Пачелмского района Пензенской области» (с изменениями и дополнениями), ст. 23 Устава </w:t>
      </w:r>
      <w:r>
        <w:rPr>
          <w:sz w:val="28"/>
          <w:szCs w:val="28"/>
        </w:rPr>
        <w:t>Шейнского</w:t>
      </w:r>
      <w:r w:rsidRPr="001452E8">
        <w:rPr>
          <w:sz w:val="28"/>
          <w:szCs w:val="28"/>
        </w:rPr>
        <w:t xml:space="preserve"> сельсовета  Пачелмского района Пензенской области,</w:t>
      </w:r>
    </w:p>
    <w:p w:rsidR="0046642B" w:rsidRPr="001452E8" w:rsidRDefault="0046642B" w:rsidP="0039450F">
      <w:pPr>
        <w:jc w:val="both"/>
        <w:rPr>
          <w:sz w:val="28"/>
          <w:szCs w:val="28"/>
        </w:rPr>
      </w:pPr>
    </w:p>
    <w:p w:rsidR="0046642B" w:rsidRPr="001452E8" w:rsidRDefault="0046642B" w:rsidP="006C6D72">
      <w:pPr>
        <w:ind w:firstLine="708"/>
        <w:jc w:val="both"/>
        <w:rPr>
          <w:sz w:val="28"/>
          <w:szCs w:val="28"/>
        </w:rPr>
      </w:pPr>
    </w:p>
    <w:p w:rsidR="0046642B" w:rsidRDefault="0046642B" w:rsidP="006C6D72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6C6D72">
        <w:rPr>
          <w:rFonts w:ascii="Times New Roman" w:hAnsi="Times New Roman"/>
          <w:b/>
          <w:sz w:val="28"/>
          <w:szCs w:val="28"/>
        </w:rPr>
        <w:t xml:space="preserve">дминистрация </w:t>
      </w:r>
      <w:r>
        <w:rPr>
          <w:rFonts w:ascii="Times New Roman" w:hAnsi="Times New Roman"/>
          <w:b/>
          <w:sz w:val="28"/>
          <w:szCs w:val="28"/>
        </w:rPr>
        <w:t>Шейнскогро</w:t>
      </w:r>
      <w:r w:rsidRPr="006C6D72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46642B" w:rsidRPr="006C6D72" w:rsidRDefault="0046642B" w:rsidP="006C6D72">
      <w:pPr>
        <w:pStyle w:val="ConsPlusNormal"/>
        <w:ind w:firstLine="540"/>
        <w:jc w:val="center"/>
        <w:rPr>
          <w:b/>
          <w:sz w:val="28"/>
          <w:szCs w:val="28"/>
        </w:rPr>
      </w:pPr>
      <w:r w:rsidRPr="006C6D72">
        <w:rPr>
          <w:rFonts w:ascii="Times New Roman" w:hAnsi="Times New Roman"/>
          <w:b/>
          <w:sz w:val="28"/>
          <w:szCs w:val="28"/>
        </w:rPr>
        <w:t>Пачелмского района Пензенской области постановляет:</w:t>
      </w:r>
    </w:p>
    <w:p w:rsidR="0046642B" w:rsidRPr="00191F9B" w:rsidRDefault="0046642B" w:rsidP="00067A66">
      <w:pPr>
        <w:pStyle w:val="ConsPlusNormal"/>
        <w:ind w:firstLine="540"/>
        <w:jc w:val="both"/>
      </w:pPr>
    </w:p>
    <w:p w:rsidR="0046642B" w:rsidRDefault="0046642B" w:rsidP="001452E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C6D7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</w:t>
      </w:r>
      <w:r w:rsidRPr="001452E8">
        <w:rPr>
          <w:rFonts w:ascii="Times New Roman" w:hAnsi="Times New Roman"/>
          <w:sz w:val="28"/>
          <w:szCs w:val="28"/>
        </w:rPr>
        <w:t>нес</w:t>
      </w:r>
      <w:r>
        <w:rPr>
          <w:rFonts w:ascii="Times New Roman" w:hAnsi="Times New Roman"/>
          <w:sz w:val="28"/>
          <w:szCs w:val="28"/>
        </w:rPr>
        <w:t>т</w:t>
      </w:r>
      <w:r w:rsidRPr="001452E8">
        <w:rPr>
          <w:rFonts w:ascii="Times New Roman" w:hAnsi="Times New Roman"/>
          <w:sz w:val="28"/>
          <w:szCs w:val="28"/>
        </w:rPr>
        <w:t>и изменени</w:t>
      </w:r>
      <w:r>
        <w:rPr>
          <w:rFonts w:ascii="Times New Roman" w:hAnsi="Times New Roman"/>
          <w:sz w:val="28"/>
          <w:szCs w:val="28"/>
        </w:rPr>
        <w:t>я</w:t>
      </w:r>
      <w:r w:rsidRPr="001452E8"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r>
        <w:rPr>
          <w:rFonts w:ascii="Times New Roman" w:hAnsi="Times New Roman"/>
          <w:sz w:val="28"/>
          <w:szCs w:val="28"/>
        </w:rPr>
        <w:t>Шейнскогро</w:t>
      </w:r>
      <w:r w:rsidRPr="001452E8">
        <w:rPr>
          <w:rFonts w:ascii="Times New Roman" w:hAnsi="Times New Roman"/>
          <w:sz w:val="28"/>
          <w:szCs w:val="28"/>
        </w:rPr>
        <w:t xml:space="preserve"> сельсовета Пачелмского района Пензенской области от 1</w:t>
      </w:r>
      <w:r>
        <w:rPr>
          <w:rFonts w:ascii="Times New Roman" w:hAnsi="Times New Roman"/>
          <w:sz w:val="28"/>
          <w:szCs w:val="28"/>
        </w:rPr>
        <w:t>9.11.2018 № 56</w:t>
      </w:r>
      <w:r w:rsidRPr="001452E8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и аннулирование адресов»»</w:t>
      </w:r>
      <w:r>
        <w:rPr>
          <w:rFonts w:ascii="Times New Roman" w:hAnsi="Times New Roman"/>
          <w:sz w:val="28"/>
          <w:szCs w:val="28"/>
        </w:rPr>
        <w:t>:</w:t>
      </w:r>
    </w:p>
    <w:p w:rsidR="0046642B" w:rsidRDefault="0046642B" w:rsidP="001452E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преамбулу постановления изложить в следующей редакции:</w:t>
      </w:r>
    </w:p>
    <w:p w:rsidR="0046642B" w:rsidRDefault="0046642B" w:rsidP="001452E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452E8">
        <w:rPr>
          <w:rFonts w:ascii="Times New Roman" w:hAnsi="Times New Roman"/>
          <w:sz w:val="28"/>
          <w:szCs w:val="28"/>
        </w:rPr>
        <w:t xml:space="preserve">«В соответствии с Федеральным </w:t>
      </w:r>
      <w:hyperlink r:id="rId10" w:history="1">
        <w:r w:rsidRPr="001452E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1452E8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DB28D6">
        <w:rPr>
          <w:rFonts w:ascii="Times New Roman" w:hAnsi="Times New Roman"/>
          <w:color w:val="000000"/>
          <w:sz w:val="28"/>
          <w:szCs w:val="28"/>
        </w:rPr>
        <w:t>постановлениями администрации Шейнскогро сельсовета Пачелмского района Пензенской области от 15.11.2013 №  64 «</w:t>
      </w:r>
      <w:hyperlink r:id="rId11" w:history="1">
        <w:r w:rsidRPr="00DB28D6">
          <w:rPr>
            <w:rStyle w:val="a2"/>
            <w:rFonts w:ascii="Times New Roman" w:hAnsi="Times New Roman"/>
            <w:b w:val="0"/>
            <w:color w:val="000000"/>
            <w:sz w:val="28"/>
            <w:szCs w:val="28"/>
          </w:rPr>
          <w:t>Об утверждении Порядка разработки и утверждения административных регламентов предоставления муниципальных услуг администрацией Шейнскогро сельсовета   Пачелмского района Пензенской области</w:t>
        </w:r>
      </w:hyperlink>
      <w:r w:rsidRPr="00DB28D6">
        <w:rPr>
          <w:rFonts w:ascii="Times New Roman" w:hAnsi="Times New Roman"/>
          <w:color w:val="000000"/>
          <w:sz w:val="28"/>
          <w:szCs w:val="28"/>
        </w:rPr>
        <w:t>», о</w:t>
      </w:r>
      <w:r>
        <w:rPr>
          <w:rFonts w:ascii="Times New Roman" w:hAnsi="Times New Roman"/>
          <w:sz w:val="28"/>
          <w:szCs w:val="28"/>
        </w:rPr>
        <w:t>т 19.08.2016 № 44</w:t>
      </w:r>
      <w:r w:rsidRPr="001452E8">
        <w:rPr>
          <w:rFonts w:ascii="Times New Roman" w:hAnsi="Times New Roman"/>
          <w:sz w:val="28"/>
          <w:szCs w:val="28"/>
        </w:rPr>
        <w:t xml:space="preserve"> «Об утверждении Реестра муниципальных услуг </w:t>
      </w:r>
      <w:r>
        <w:rPr>
          <w:rFonts w:ascii="Times New Roman" w:hAnsi="Times New Roman"/>
          <w:sz w:val="28"/>
          <w:szCs w:val="28"/>
        </w:rPr>
        <w:t>Шейнскогро</w:t>
      </w:r>
      <w:r w:rsidRPr="001452E8">
        <w:rPr>
          <w:rFonts w:ascii="Times New Roman" w:hAnsi="Times New Roman"/>
          <w:sz w:val="28"/>
          <w:szCs w:val="28"/>
        </w:rPr>
        <w:t xml:space="preserve"> сельсовета Пачелмского района Пензенской области» (с изменениями и дополнениями), ст. 23 Устава </w:t>
      </w:r>
      <w:r>
        <w:rPr>
          <w:rFonts w:ascii="Times New Roman" w:hAnsi="Times New Roman"/>
          <w:sz w:val="28"/>
          <w:szCs w:val="28"/>
        </w:rPr>
        <w:t>Шейнскогро</w:t>
      </w:r>
      <w:r w:rsidRPr="001452E8">
        <w:rPr>
          <w:rFonts w:ascii="Times New Roman" w:hAnsi="Times New Roman"/>
          <w:sz w:val="28"/>
          <w:szCs w:val="28"/>
        </w:rPr>
        <w:t xml:space="preserve"> сельсовета  Пачелмского района Пензенской области,».</w:t>
      </w:r>
    </w:p>
    <w:p w:rsidR="0046642B" w:rsidRPr="001452E8" w:rsidRDefault="0046642B" w:rsidP="001452E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1452E8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«Присвоение и аннулирование адресов»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46642B" w:rsidRPr="00191F9B" w:rsidRDefault="0046642B" w:rsidP="001452E8">
      <w:pPr>
        <w:pStyle w:val="BodyText"/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91F9B">
        <w:rPr>
          <w:rFonts w:ascii="Times New Roman" w:hAnsi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46642B" w:rsidRPr="00191F9B" w:rsidRDefault="0046642B" w:rsidP="001452E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91F9B">
        <w:rPr>
          <w:rFonts w:ascii="Times New Roman" w:hAnsi="Times New Roman"/>
          <w:sz w:val="28"/>
          <w:szCs w:val="28"/>
        </w:rPr>
        <w:t>. Опубликовать настоящее постановление в</w:t>
      </w:r>
      <w:r>
        <w:rPr>
          <w:rFonts w:ascii="Times New Roman" w:hAnsi="Times New Roman"/>
          <w:sz w:val="28"/>
          <w:szCs w:val="28"/>
        </w:rPr>
        <w:t xml:space="preserve"> информационном бюллетене «Шейнские вести» </w:t>
      </w:r>
      <w:r w:rsidRPr="00191F9B">
        <w:rPr>
          <w:rFonts w:ascii="Times New Roman" w:hAnsi="Times New Roman"/>
          <w:sz w:val="28"/>
          <w:szCs w:val="28"/>
        </w:rPr>
        <w:t>и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Шейнскогро сельсовета Пачелмского района Пензенской области </w:t>
      </w:r>
      <w:r w:rsidRPr="00191F9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46642B" w:rsidRPr="00191F9B" w:rsidRDefault="0046642B" w:rsidP="001452E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91F9B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главу </w:t>
      </w:r>
      <w:r w:rsidRPr="00191F9B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Шейнского сельсовета Пачелмского района Пензенской области .</w:t>
      </w:r>
    </w:p>
    <w:p w:rsidR="0046642B" w:rsidRPr="00191F9B" w:rsidRDefault="0046642B" w:rsidP="00067A6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6642B" w:rsidRDefault="0046642B" w:rsidP="001452E8">
      <w:pPr>
        <w:pStyle w:val="BodyText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Шейнскогро сельсовета</w:t>
      </w:r>
    </w:p>
    <w:p w:rsidR="0046642B" w:rsidRDefault="0046642B" w:rsidP="001452E8">
      <w:pPr>
        <w:pStyle w:val="BodyText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Пачелмского района Пензенской области                                  Ю.В.Мартьянов </w:t>
      </w:r>
    </w:p>
    <w:p w:rsidR="0046642B" w:rsidRDefault="0046642B" w:rsidP="00067A66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6642B" w:rsidRDefault="0046642B" w:rsidP="00067A66">
      <w:pPr>
        <w:pStyle w:val="ConsPlusNormal"/>
        <w:jc w:val="right"/>
        <w:rPr>
          <w:rFonts w:ascii="Times New Roman" w:hAnsi="Times New Roman"/>
          <w:sz w:val="28"/>
          <w:szCs w:val="28"/>
        </w:rPr>
        <w:sectPr w:rsidR="0046642B" w:rsidSect="00B61C3D">
          <w:headerReference w:type="default" r:id="rId12"/>
          <w:pgSz w:w="11906" w:h="16838"/>
          <w:pgMar w:top="1134" w:right="567" w:bottom="1134" w:left="1701" w:header="720" w:footer="720" w:gutter="0"/>
          <w:cols w:space="720"/>
          <w:titlePg/>
          <w:docGrid w:linePitch="299" w:charSpace="-2049"/>
        </w:sectPr>
      </w:pPr>
    </w:p>
    <w:p w:rsidR="0046642B" w:rsidRPr="001452E8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452E8">
        <w:rPr>
          <w:rFonts w:ascii="Times New Roman" w:hAnsi="Times New Roman"/>
          <w:sz w:val="24"/>
          <w:szCs w:val="24"/>
        </w:rPr>
        <w:t>Приложение</w:t>
      </w:r>
    </w:p>
    <w:p w:rsidR="0046642B" w:rsidRPr="001452E8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452E8">
        <w:rPr>
          <w:rFonts w:ascii="Times New Roman" w:hAnsi="Times New Roman"/>
          <w:sz w:val="24"/>
          <w:szCs w:val="24"/>
        </w:rPr>
        <w:t>к постановлению</w:t>
      </w:r>
    </w:p>
    <w:p w:rsidR="0046642B" w:rsidRPr="001452E8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452E8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Шейнскогро</w:t>
      </w:r>
      <w:r w:rsidRPr="001452E8">
        <w:rPr>
          <w:rFonts w:ascii="Times New Roman" w:hAnsi="Times New Roman"/>
          <w:sz w:val="24"/>
          <w:szCs w:val="24"/>
        </w:rPr>
        <w:t xml:space="preserve"> сельсовета</w:t>
      </w:r>
    </w:p>
    <w:p w:rsidR="0046642B" w:rsidRPr="001452E8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452E8">
        <w:rPr>
          <w:rFonts w:ascii="Times New Roman" w:hAnsi="Times New Roman"/>
          <w:sz w:val="24"/>
          <w:szCs w:val="24"/>
        </w:rPr>
        <w:t>Пачелмского района Пензенской области</w:t>
      </w:r>
    </w:p>
    <w:p w:rsidR="0046642B" w:rsidRPr="001452E8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452E8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22.05.2019 </w:t>
      </w:r>
      <w:r w:rsidRPr="001452E8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64</w:t>
      </w:r>
    </w:p>
    <w:p w:rsidR="0046642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spacing w:line="100" w:lineRule="atLeast"/>
        <w:jc w:val="center"/>
        <w:rPr>
          <w:sz w:val="24"/>
          <w:szCs w:val="24"/>
        </w:rPr>
      </w:pPr>
      <w:bookmarkStart w:id="0" w:name="P29"/>
      <w:bookmarkEnd w:id="0"/>
      <w:r w:rsidRPr="00307024">
        <w:rPr>
          <w:b/>
          <w:sz w:val="24"/>
          <w:szCs w:val="24"/>
        </w:rPr>
        <w:t>Административный регламент предоставления муниципальной услуги «Присвоение и аннулирование адресов»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Предмет регулирования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1.1. Административный регламент предоставления муниципальной услуги «Присвоение и аннулирование адресов» (далее - Административный регламент) устанавливает порядок и стандарт предоставления муниципальной услуги «Присвоение и аннулирование адресов» (далее - муниципальная услуга), определяет сроки и последовательность административных процедур (действий) администрации </w:t>
      </w:r>
      <w:r>
        <w:rPr>
          <w:rFonts w:ascii="Times New Roman" w:hAnsi="Times New Roman"/>
          <w:sz w:val="24"/>
          <w:szCs w:val="24"/>
        </w:rPr>
        <w:t>Шейнскогро</w:t>
      </w:r>
      <w:r w:rsidRPr="00307024">
        <w:rPr>
          <w:rFonts w:ascii="Times New Roman" w:hAnsi="Times New Roman"/>
          <w:sz w:val="24"/>
          <w:szCs w:val="24"/>
        </w:rPr>
        <w:t xml:space="preserve"> сельсовета Пачелмского района Пензенской области </w:t>
      </w:r>
      <w:r w:rsidRPr="00307024">
        <w:rPr>
          <w:rFonts w:ascii="Times New Roman" w:hAnsi="Times New Roman"/>
          <w:i/>
          <w:sz w:val="24"/>
          <w:szCs w:val="24"/>
        </w:rPr>
        <w:t xml:space="preserve"> </w:t>
      </w:r>
      <w:r w:rsidRPr="00307024">
        <w:rPr>
          <w:rFonts w:ascii="Times New Roman" w:hAnsi="Times New Roman"/>
          <w:sz w:val="24"/>
          <w:szCs w:val="24"/>
        </w:rPr>
        <w:t>(далее - Администрация) при предоставлении муниципальной услуги.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DB28D6" w:rsidRDefault="0046642B" w:rsidP="00067A66">
      <w:pPr>
        <w:spacing w:line="100" w:lineRule="atLeast"/>
        <w:ind w:firstLine="540"/>
        <w:jc w:val="both"/>
        <w:rPr>
          <w:color w:val="000000"/>
          <w:sz w:val="24"/>
          <w:szCs w:val="24"/>
        </w:rPr>
      </w:pPr>
      <w:bookmarkStart w:id="1" w:name="P45"/>
      <w:bookmarkEnd w:id="1"/>
      <w:r w:rsidRPr="00DB28D6">
        <w:rPr>
          <w:color w:val="000000"/>
          <w:sz w:val="24"/>
          <w:szCs w:val="24"/>
        </w:rPr>
        <w:t>1.2. Заявителями при предоставлении муниципальной услуги являются:</w:t>
      </w:r>
    </w:p>
    <w:p w:rsidR="0046642B" w:rsidRPr="00DB28D6" w:rsidRDefault="0046642B" w:rsidP="00067A66">
      <w:pPr>
        <w:spacing w:line="100" w:lineRule="atLeast"/>
        <w:ind w:firstLine="540"/>
        <w:jc w:val="both"/>
        <w:rPr>
          <w:color w:val="000000"/>
          <w:sz w:val="24"/>
          <w:szCs w:val="24"/>
        </w:rPr>
      </w:pPr>
      <w:r w:rsidRPr="00DB28D6">
        <w:rPr>
          <w:color w:val="000000"/>
          <w:sz w:val="24"/>
          <w:szCs w:val="24"/>
        </w:rPr>
        <w:t>1.2.1. собственник объекта адресации по собственной инициативе либо лицо, обладающим одним из следующих вещных прав на объект адресации:  право хозяйственного ведения; право оперативного управления; право пожизненно наследуемого владения; право постоянного (бессрочного) пользования.</w:t>
      </w:r>
    </w:p>
    <w:p w:rsidR="0046642B" w:rsidRPr="00DB28D6" w:rsidRDefault="0046642B" w:rsidP="00067A66">
      <w:pPr>
        <w:spacing w:line="100" w:lineRule="atLeast"/>
        <w:ind w:firstLine="540"/>
        <w:jc w:val="both"/>
        <w:rPr>
          <w:color w:val="000000"/>
          <w:sz w:val="24"/>
          <w:szCs w:val="24"/>
        </w:rPr>
      </w:pPr>
      <w:r w:rsidRPr="00DB28D6">
        <w:rPr>
          <w:color w:val="000000"/>
          <w:sz w:val="24"/>
          <w:szCs w:val="24"/>
        </w:rPr>
        <w:t>1.2.2.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заявителя);</w:t>
      </w:r>
    </w:p>
    <w:p w:rsidR="0046642B" w:rsidRPr="00307024" w:rsidRDefault="0046642B" w:rsidP="00067A66">
      <w:pPr>
        <w:spacing w:line="100" w:lineRule="atLeast"/>
        <w:ind w:firstLine="540"/>
        <w:jc w:val="both"/>
        <w:rPr>
          <w:sz w:val="24"/>
          <w:szCs w:val="24"/>
        </w:rPr>
      </w:pPr>
      <w:r w:rsidRPr="00DB28D6">
        <w:rPr>
          <w:color w:val="000000"/>
          <w:sz w:val="24"/>
          <w:szCs w:val="24"/>
        </w:rPr>
        <w:t>1.2.3</w:t>
      </w:r>
      <w:r w:rsidRPr="003203EB">
        <w:rPr>
          <w:color w:val="0000FF"/>
          <w:sz w:val="24"/>
          <w:szCs w:val="24"/>
        </w:rPr>
        <w:t>.</w:t>
      </w:r>
      <w:r w:rsidRPr="00307024">
        <w:rPr>
          <w:sz w:val="24"/>
          <w:szCs w:val="24"/>
        </w:rPr>
        <w:t xml:space="preserve"> представитель собственников помещений в многоквартирном доме, уполномоченный на подачу заявления о присвоении объекту адресации адреса</w:t>
      </w:r>
    </w:p>
    <w:p w:rsidR="0046642B" w:rsidRPr="00307024" w:rsidRDefault="0046642B" w:rsidP="00067A66">
      <w:pPr>
        <w:spacing w:line="100" w:lineRule="atLeast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или аннулировании его адреса принятым в установленном законодательством Российской Федерации порядке решением общего собрания указанных собственников;</w:t>
      </w:r>
    </w:p>
    <w:p w:rsidR="0046642B" w:rsidRPr="00DB28D6" w:rsidRDefault="0046642B" w:rsidP="00067A66">
      <w:pPr>
        <w:spacing w:line="100" w:lineRule="atLeast"/>
        <w:ind w:firstLine="540"/>
        <w:jc w:val="both"/>
        <w:rPr>
          <w:color w:val="000000"/>
          <w:sz w:val="24"/>
          <w:szCs w:val="24"/>
        </w:rPr>
      </w:pPr>
      <w:r w:rsidRPr="00DB28D6">
        <w:rPr>
          <w:color w:val="000000"/>
          <w:sz w:val="24"/>
          <w:szCs w:val="24"/>
        </w:rPr>
        <w:t>1.2.4. представитель членов садоводческого или огороднического некоммерческого товарищества, уполномоченный на подачу такого заявления принятым решением общего собрания членов такого товарищества.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 xml:space="preserve">Требования к порядку информирования 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1.3. Информирование заявителей о предоставлении муниципальной услуги осуществляется непосредственно в здании Администрации.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1.3.1. Консультации по процедуре предоставления муниципальной услуги предоставляются специалистами Администрации, в чьи должностные обязанности входит предоставление муниципальной услуги, по письменным обращениям, по телефону, по электронной почте: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а) по письменным обращениям ответ на обращение направляется почтой в адрес заявителя в срок, не превышающий пяти рабочих дней с момента регистрации письменного обращения;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б) по телефону специалисты Администрации, указанные в пункте 1.3.1 настоящего Административного регламента обязаны предоставлять следующую информацию: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о входящих номерах, под которыми зарегистрированы в системе делопроизводства Администрации заявления;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о принятии решения по конкретному заявлению;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о нормативных правовых актах, регламентирующих предоставление муниципальной услуги (наименование, номер, дата принятия нормативного правового акта);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о документах, необходимых для получения муниципальной услуги;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о требованиях к заверению документов, прилагаемых к заявлению.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Индивидуальное устное информирование каждого заявителя, обратившегося по телефону, осуществляется не более 10 минут.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В случае если для подготовки ответа требуется более продолжительное время, специалист Администрации, осуществляющий индивидуальное устное информирование, </w:t>
      </w:r>
      <w:r w:rsidRPr="00F964D0">
        <w:rPr>
          <w:rFonts w:ascii="Times New Roman" w:hAnsi="Times New Roman"/>
          <w:color w:val="0000FF"/>
          <w:sz w:val="24"/>
          <w:szCs w:val="24"/>
        </w:rPr>
        <w:t>вправе</w:t>
      </w:r>
      <w:r w:rsidRPr="00307024">
        <w:rPr>
          <w:rFonts w:ascii="Times New Roman" w:hAnsi="Times New Roman"/>
          <w:sz w:val="24"/>
          <w:szCs w:val="24"/>
        </w:rPr>
        <w:t xml:space="preserve"> предложить заявителю обратиться за необходимой информацией в письменном виде либо назначить другое удобное для него время для устного информирования.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При ответе на телефонные звонки Администрации, </w:t>
      </w:r>
      <w:r w:rsidRPr="003E6499">
        <w:rPr>
          <w:rFonts w:ascii="Times New Roman" w:hAnsi="Times New Roman"/>
          <w:color w:val="0000FF"/>
          <w:sz w:val="24"/>
          <w:szCs w:val="24"/>
        </w:rPr>
        <w:t>специалист,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7024">
        <w:rPr>
          <w:rFonts w:ascii="Times New Roman" w:hAnsi="Times New Roman"/>
          <w:sz w:val="24"/>
          <w:szCs w:val="24"/>
        </w:rPr>
        <w:t>осуществляющий информирование, сняв трубку, должен назвать фамилию, имя, отчество, занимаемую должность и наименование отдела, предложить гражданину представиться и изложить суть вопроса.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информирования специалист Администрации, осуществляющий информирование, должен кратко подвести итоги и перечислить меры, которые надо принять заявителю.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Специалисты Администрации, осуществляющие информирование (по телефону или лично), должны корректно и внимательно относиться к гражданам, не унижая их чести и достоинства.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Информирование граждан о процедуре предоставления муниципальной услуги осуществляется также путем оформления информационных стендов;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в) по электронной почте ответ по вопросам, перечень которых установлен подпунктом «б» пункта 1.3.1 настоящего Административного регламента, направляется на адрес электронной почты заявителя в срок, не превышающий один день с момента регистрации обращения, поступившего в форме электронного документа.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Ответы на вопросы, не предусмотренные подпунктом </w:t>
      </w:r>
      <w:r w:rsidRPr="00DB28D6">
        <w:rPr>
          <w:rFonts w:ascii="Times New Roman" w:hAnsi="Times New Roman"/>
          <w:color w:val="000000"/>
          <w:sz w:val="24"/>
          <w:szCs w:val="24"/>
        </w:rPr>
        <w:t>«б»</w:t>
      </w:r>
      <w:r w:rsidRPr="00307024">
        <w:rPr>
          <w:rFonts w:ascii="Times New Roman" w:hAnsi="Times New Roman"/>
          <w:sz w:val="24"/>
          <w:szCs w:val="24"/>
        </w:rPr>
        <w:t xml:space="preserve">  пункта 1.3.1 настоящего Административного регламента, направляются на электронный адрес заявителя в срок, не превышающий двух дней с момента регистрации обращения, поступившего в форме электронного документа, и на почтовый адрес заявителя в срок, не превышающий трех дней с момента регистрации письменного обращения.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г) заявитель имеет право на получение информации в форме электронных документов посредством федеральной государственной информационной системы «Единый портал государственных и муниципальных услуг (функций)» (www.gosuslugi.ru) (далее - Единый портал) и (или) региональной государственной информационной системы «Портал государственных и муниципальных услуг (функций) Пензенской области» (https://gosuslugi.pnzreg.ru)» (далее - Региональный портал).</w:t>
      </w:r>
    </w:p>
    <w:p w:rsidR="0046642B" w:rsidRPr="00FE6B9D" w:rsidRDefault="0046642B" w:rsidP="00067A66">
      <w:pPr>
        <w:pStyle w:val="ConsPlusNormal"/>
        <w:ind w:firstLine="708"/>
        <w:jc w:val="both"/>
        <w:rPr>
          <w:rFonts w:ascii="Times New Roman" w:hAnsi="Times New Roman"/>
          <w:color w:val="008000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1.3.2. </w:t>
      </w:r>
      <w:r w:rsidRPr="00FE6B9D">
        <w:rPr>
          <w:rFonts w:ascii="Times New Roman" w:hAnsi="Times New Roman"/>
          <w:color w:val="008000"/>
          <w:sz w:val="24"/>
          <w:szCs w:val="24"/>
        </w:rPr>
        <w:t>Справочная информация (место нахождения, график (режим работы) Администрации и ее подразделений, справочные телефоны Администрации, адрес официального сайта Администрации и адрес электронной почты) размеща</w:t>
      </w:r>
      <w:r>
        <w:rPr>
          <w:rFonts w:ascii="Times New Roman" w:hAnsi="Times New Roman"/>
          <w:color w:val="008000"/>
          <w:sz w:val="24"/>
          <w:szCs w:val="24"/>
        </w:rPr>
        <w:t>ю</w:t>
      </w:r>
      <w:r w:rsidRPr="00FE6B9D">
        <w:rPr>
          <w:rFonts w:ascii="Times New Roman" w:hAnsi="Times New Roman"/>
          <w:color w:val="008000"/>
          <w:sz w:val="24"/>
          <w:szCs w:val="24"/>
        </w:rPr>
        <w:t>тся на официальном сайте Администрации, на Едином портале и Региональном портале, средствах наглядного информирования.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1.3.3. На Едином портале и Региональном портале, официальном сайте Администрации в информационно-телекоммуникационной сети «Интернет» размещается следующая информация: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2) круг заявителей;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в информационно-телекоммуникационной сети «Интернет» предоставляется заявителю бесплатно.</w:t>
      </w:r>
    </w:p>
    <w:p w:rsidR="0046642B" w:rsidRPr="00307024" w:rsidRDefault="0046642B" w:rsidP="00067A6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6642B" w:rsidRPr="00DB28D6" w:rsidRDefault="0046642B" w:rsidP="00067A66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DB28D6">
        <w:rPr>
          <w:rFonts w:ascii="Times New Roman" w:hAnsi="Times New Roman"/>
          <w:color w:val="000000"/>
          <w:sz w:val="24"/>
          <w:szCs w:val="24"/>
        </w:rPr>
        <w:t>Заявитель имеет право на получение муниципальных услуг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услуги, с момента вступления в силу соответствующего соглашения о взаимодействии. Соответственно, заявитель имеет право на получение полной, актуальной и достоверной информации о порядке предоставления муниципальной услуги в многофункциональном центре.</w:t>
      </w:r>
    </w:p>
    <w:p w:rsidR="0046642B" w:rsidRPr="00F964D0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II. Стандарт предоставления муниципальной услуги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2.1. Наименование муниципальной услуги – «Присвоение и аннулирование адресов».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Краткое наименование муниципальной услуги не предусмотрено.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Наименование органа местного самоуправления,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 xml:space="preserve"> предоставляющего муниципальную услугу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2.2. </w:t>
      </w:r>
      <w:r w:rsidRPr="00307024">
        <w:rPr>
          <w:rFonts w:ascii="Times New Roman" w:hAnsi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307024">
        <w:rPr>
          <w:rFonts w:ascii="Times New Roman" w:hAnsi="Times New Roman"/>
          <w:sz w:val="24"/>
          <w:szCs w:val="24"/>
        </w:rPr>
        <w:t>Администрация.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7024">
        <w:rPr>
          <w:rFonts w:ascii="Times New Roman" w:hAnsi="Times New Roman"/>
          <w:color w:val="000000"/>
          <w:sz w:val="24"/>
          <w:szCs w:val="24"/>
        </w:rPr>
        <w:t>2.3. Результатом предоставления муниципальной услуги является: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решение о присвоении объекту адресации адреса или аннулировании его адреса, в виде постановления Администрации;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- </w:t>
      </w:r>
      <w:hyperlink w:anchor="P1073" w:history="1">
        <w:r w:rsidRPr="00307024">
          <w:rPr>
            <w:rFonts w:ascii="Times New Roman" w:hAnsi="Times New Roman"/>
            <w:sz w:val="24"/>
            <w:szCs w:val="24"/>
          </w:rPr>
          <w:t>решение</w:t>
        </w:r>
      </w:hyperlink>
      <w:r w:rsidRPr="00307024">
        <w:rPr>
          <w:rFonts w:ascii="Times New Roman" w:hAnsi="Times New Roman"/>
          <w:sz w:val="24"/>
          <w:szCs w:val="24"/>
        </w:rPr>
        <w:t xml:space="preserve"> об отказе в присвоении объекту адресации адреса или аннулировании его адреса по </w:t>
      </w:r>
      <w:hyperlink r:id="rId13" w:history="1">
        <w:r w:rsidRPr="00307024">
          <w:rPr>
            <w:rFonts w:ascii="Times New Roman" w:hAnsi="Times New Roman"/>
            <w:sz w:val="24"/>
            <w:szCs w:val="24"/>
          </w:rPr>
          <w:t>форме</w:t>
        </w:r>
      </w:hyperlink>
      <w:r w:rsidRPr="00307024">
        <w:rPr>
          <w:rFonts w:ascii="Times New Roman" w:hAnsi="Times New Roman"/>
          <w:sz w:val="24"/>
          <w:szCs w:val="24"/>
        </w:rPr>
        <w:t>, утвержденной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(Приложение 2 к настоящему Административному регламенту).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2.4. Срок принятия решения о присвоении объекту адресации адреса или аннулировании его адреса, а также решение об отказе в таком присвоении или аннулировании не может превышать 8 рабочих дней со дня поступления заявления в Администрацию.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</w:t>
      </w:r>
      <w:r w:rsidRPr="00307024">
        <w:rPr>
          <w:rFonts w:ascii="Times New Roman" w:hAnsi="Times New Roman"/>
          <w:sz w:val="24"/>
          <w:szCs w:val="24"/>
        </w:rPr>
        <w:t xml:space="preserve">В случае представления заявления через </w:t>
      </w:r>
      <w:r w:rsidRPr="003E6499">
        <w:rPr>
          <w:rFonts w:ascii="Times New Roman" w:hAnsi="Times New Roman"/>
          <w:color w:val="0000FF"/>
          <w:sz w:val="24"/>
          <w:szCs w:val="24"/>
        </w:rPr>
        <w:t>многофункциональный центр</w:t>
      </w:r>
      <w:r w:rsidRPr="00307024">
        <w:rPr>
          <w:rFonts w:ascii="Times New Roman" w:hAnsi="Times New Roman"/>
          <w:sz w:val="24"/>
          <w:szCs w:val="24"/>
        </w:rPr>
        <w:t xml:space="preserve"> срок, указанный в </w:t>
      </w:r>
      <w:hyperlink w:anchor="P109" w:history="1">
        <w:r w:rsidRPr="00307024">
          <w:rPr>
            <w:rFonts w:ascii="Times New Roman" w:hAnsi="Times New Roman"/>
            <w:sz w:val="24"/>
            <w:szCs w:val="24"/>
          </w:rPr>
          <w:t>пункте 2.4</w:t>
        </w:r>
      </w:hyperlink>
      <w:r w:rsidRPr="00307024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исчисляется со дня передачи </w:t>
      </w:r>
      <w:r w:rsidRPr="003E6499">
        <w:rPr>
          <w:rFonts w:ascii="Times New Roman" w:hAnsi="Times New Roman"/>
          <w:color w:val="0000FF"/>
          <w:sz w:val="24"/>
          <w:szCs w:val="24"/>
        </w:rPr>
        <w:t>многофункциональн</w:t>
      </w:r>
      <w:r>
        <w:rPr>
          <w:rFonts w:ascii="Times New Roman" w:hAnsi="Times New Roman"/>
          <w:color w:val="0000FF"/>
          <w:sz w:val="24"/>
          <w:szCs w:val="24"/>
        </w:rPr>
        <w:t>ым</w:t>
      </w:r>
      <w:r w:rsidRPr="003E6499">
        <w:rPr>
          <w:rFonts w:ascii="Times New Roman" w:hAnsi="Times New Roman"/>
          <w:color w:val="0000FF"/>
          <w:sz w:val="24"/>
          <w:szCs w:val="24"/>
        </w:rPr>
        <w:t xml:space="preserve"> центр</w:t>
      </w:r>
      <w:r>
        <w:rPr>
          <w:rFonts w:ascii="Times New Roman" w:hAnsi="Times New Roman"/>
          <w:color w:val="0000FF"/>
          <w:sz w:val="24"/>
          <w:szCs w:val="24"/>
        </w:rPr>
        <w:t>ом</w:t>
      </w:r>
      <w:r w:rsidRPr="00307024">
        <w:rPr>
          <w:rFonts w:ascii="Times New Roman" w:hAnsi="Times New Roman"/>
          <w:sz w:val="24"/>
          <w:szCs w:val="24"/>
        </w:rPr>
        <w:t xml:space="preserve"> заявления и документов, указанных в </w:t>
      </w:r>
      <w:hyperlink w:anchor="P136" w:history="1">
        <w:r w:rsidRPr="00307024">
          <w:rPr>
            <w:rFonts w:ascii="Times New Roman" w:hAnsi="Times New Roman"/>
            <w:sz w:val="24"/>
            <w:szCs w:val="24"/>
          </w:rPr>
          <w:t xml:space="preserve">пункте </w:t>
        </w:r>
      </w:hyperlink>
      <w:r w:rsidRPr="00307024">
        <w:rPr>
          <w:rFonts w:ascii="Times New Roman" w:hAnsi="Times New Roman"/>
          <w:sz w:val="24"/>
          <w:szCs w:val="24"/>
        </w:rPr>
        <w:t>2.6 настоящего Административного регламента (при их наличии), в Администрацию.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spacing w:line="100" w:lineRule="atLeast"/>
        <w:ind w:firstLine="540"/>
        <w:jc w:val="center"/>
        <w:rPr>
          <w:b/>
          <w:sz w:val="24"/>
          <w:szCs w:val="24"/>
        </w:rPr>
      </w:pPr>
      <w:r w:rsidRPr="00307024">
        <w:rPr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spacing w:line="100" w:lineRule="atLeast"/>
        <w:ind w:firstLine="567"/>
        <w:jc w:val="both"/>
        <w:rPr>
          <w:sz w:val="24"/>
          <w:szCs w:val="24"/>
        </w:rPr>
      </w:pPr>
      <w:bookmarkStart w:id="2" w:name="P148"/>
      <w:bookmarkEnd w:id="2"/>
      <w:r w:rsidRPr="00307024">
        <w:rPr>
          <w:sz w:val="24"/>
          <w:szCs w:val="24"/>
        </w:rPr>
        <w:t>2.6. Исчерпывающий перечень документов, необходимых для предоставления муниципальной услуги:</w:t>
      </w:r>
    </w:p>
    <w:p w:rsidR="0046642B" w:rsidRPr="00307024" w:rsidRDefault="0046642B" w:rsidP="00067A6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2.6.1. заявление по </w:t>
      </w:r>
      <w:hyperlink r:id="rId14" w:history="1">
        <w:r w:rsidRPr="00307024">
          <w:rPr>
            <w:sz w:val="24"/>
            <w:szCs w:val="24"/>
          </w:rPr>
          <w:t>форме</w:t>
        </w:r>
      </w:hyperlink>
      <w:r w:rsidRPr="00307024">
        <w:rPr>
          <w:sz w:val="24"/>
          <w:szCs w:val="24"/>
        </w:rPr>
        <w:t>, утвержденной приказом Министерства финансов РФ от 11.12.2014 № 146н (</w:t>
      </w:r>
      <w:hyperlink w:anchor="P545" w:history="1">
        <w:r w:rsidRPr="00307024">
          <w:rPr>
            <w:sz w:val="24"/>
            <w:szCs w:val="24"/>
          </w:rPr>
          <w:t>Приложение 1</w:t>
        </w:r>
      </w:hyperlink>
      <w:r w:rsidRPr="00307024">
        <w:rPr>
          <w:sz w:val="24"/>
          <w:szCs w:val="24"/>
        </w:rPr>
        <w:t xml:space="preserve"> к настоящему Административному регламенту); должны быть приложены следующие документы: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2.6.2. правоустанавливающие и (или) правоудостоверяющие документы на объект (объекты) адресации;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2.6.3.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2.6.4.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2.6.5.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2.6.6. кадастровый паспорт объекта адресации (в случае присвоения адреса объекту адресации, поставленному на кадастровый учет);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2.6.7.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2.6.8.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2.6.9.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15" w:history="1">
        <w:r w:rsidRPr="00307024">
          <w:rPr>
            <w:rFonts w:ascii="Times New Roman" w:hAnsi="Times New Roman"/>
            <w:sz w:val="24"/>
            <w:szCs w:val="24"/>
          </w:rPr>
          <w:t>подпункте «а» пункта 14</w:t>
        </w:r>
      </w:hyperlink>
      <w:r w:rsidRPr="00307024">
        <w:rPr>
          <w:rFonts w:ascii="Times New Roman" w:hAnsi="Times New Roman"/>
          <w:sz w:val="24"/>
          <w:szCs w:val="24"/>
        </w:rPr>
        <w:t xml:space="preserve"> Правил присвоения);</w:t>
      </w:r>
    </w:p>
    <w:p w:rsidR="0046642B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2.6.10.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r:id="rId16" w:history="1">
        <w:r w:rsidRPr="00307024">
          <w:rPr>
            <w:rFonts w:ascii="Times New Roman" w:hAnsi="Times New Roman"/>
            <w:sz w:val="24"/>
            <w:szCs w:val="24"/>
          </w:rPr>
          <w:t>подпункте «б» пункта 14</w:t>
        </w:r>
      </w:hyperlink>
      <w:r w:rsidRPr="00307024">
        <w:rPr>
          <w:rFonts w:ascii="Times New Roman" w:hAnsi="Times New Roman"/>
          <w:sz w:val="24"/>
          <w:szCs w:val="24"/>
        </w:rPr>
        <w:t xml:space="preserve"> Правил присвоения.</w:t>
      </w:r>
    </w:p>
    <w:p w:rsidR="0046642B" w:rsidRPr="005F2ABF" w:rsidRDefault="0046642B" w:rsidP="00B6748A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2.6.1</w:t>
      </w:r>
      <w:r>
        <w:rPr>
          <w:rFonts w:ascii="Times New Roman" w:hAnsi="Times New Roman"/>
          <w:color w:val="008000"/>
          <w:sz w:val="24"/>
          <w:szCs w:val="24"/>
        </w:rPr>
        <w:t>1</w:t>
      </w:r>
      <w:r w:rsidRPr="005F2ABF">
        <w:rPr>
          <w:rFonts w:ascii="Times New Roman" w:hAnsi="Times New Roman"/>
          <w:color w:val="008000"/>
          <w:sz w:val="24"/>
          <w:szCs w:val="24"/>
        </w:rPr>
        <w:t>. Заявитель или его представитель может подать заявление и документы, необходимые для предоставления муниципальной  услуги следующими способами: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 xml:space="preserve">а) лично по адресу </w:t>
      </w:r>
      <w:r>
        <w:rPr>
          <w:rFonts w:ascii="Times New Roman" w:hAnsi="Times New Roman"/>
          <w:color w:val="008000"/>
          <w:sz w:val="24"/>
          <w:szCs w:val="24"/>
        </w:rPr>
        <w:t>Администрации</w:t>
      </w:r>
      <w:r w:rsidRPr="005F2ABF">
        <w:rPr>
          <w:rFonts w:ascii="Times New Roman" w:hAnsi="Times New Roman"/>
          <w:color w:val="008000"/>
          <w:sz w:val="24"/>
          <w:szCs w:val="24"/>
        </w:rPr>
        <w:t>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 xml:space="preserve">б) посредством почтовой связи по адресу </w:t>
      </w:r>
      <w:r>
        <w:rPr>
          <w:rFonts w:ascii="Times New Roman" w:hAnsi="Times New Roman"/>
          <w:color w:val="008000"/>
          <w:sz w:val="24"/>
          <w:szCs w:val="24"/>
        </w:rPr>
        <w:t>Администрации</w:t>
      </w:r>
      <w:r w:rsidRPr="005F2ABF">
        <w:rPr>
          <w:rFonts w:ascii="Times New Roman" w:hAnsi="Times New Roman"/>
          <w:color w:val="008000"/>
          <w:sz w:val="24"/>
          <w:szCs w:val="24"/>
        </w:rPr>
        <w:t>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 xml:space="preserve">в) в форме электронного документа, подписанного с использованием усиленной квалифицированной электронной подписи, посредством официального сайта </w:t>
      </w:r>
      <w:r>
        <w:rPr>
          <w:rFonts w:ascii="Times New Roman" w:hAnsi="Times New Roman"/>
          <w:color w:val="008000"/>
          <w:sz w:val="24"/>
          <w:szCs w:val="24"/>
        </w:rPr>
        <w:t>А</w:t>
      </w:r>
      <w:r w:rsidRPr="005F2ABF">
        <w:rPr>
          <w:rFonts w:ascii="Times New Roman" w:hAnsi="Times New Roman"/>
          <w:color w:val="008000"/>
          <w:sz w:val="24"/>
          <w:szCs w:val="24"/>
        </w:rPr>
        <w:t>дминистрации  - http://tolkovka.pachelma.pnzreg.ru/ (далее  - официальный сайт);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г) в форме электронного документа, подписанного с использованием усиленной квалифицированной электронной подписи, посредством Регионального портала;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д) на бумажном носителе через многофункциональный центр предоставления государственных и муниципальных услуг.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2.6.</w:t>
      </w:r>
      <w:r>
        <w:rPr>
          <w:rFonts w:ascii="Times New Roman" w:hAnsi="Times New Roman"/>
          <w:color w:val="008000"/>
          <w:sz w:val="24"/>
          <w:szCs w:val="24"/>
        </w:rPr>
        <w:t>1</w:t>
      </w:r>
      <w:r w:rsidRPr="005F2ABF">
        <w:rPr>
          <w:rFonts w:ascii="Times New Roman" w:hAnsi="Times New Roman"/>
          <w:color w:val="008000"/>
          <w:sz w:val="24"/>
          <w:szCs w:val="24"/>
        </w:rPr>
        <w:t>2. Формирование заявления в электронной форме осуществляется посредством заполнения интерактивной формы запроса на Региональном портале, официальном сайте без необходимости дополнительной подачи заявления в какой-либо иной форме.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Образцы заполнения электронной формы заявления размещаются на Региональном портале, официальном сайте.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2.6.</w:t>
      </w:r>
      <w:r>
        <w:rPr>
          <w:rFonts w:ascii="Times New Roman" w:hAnsi="Times New Roman"/>
          <w:color w:val="008000"/>
          <w:sz w:val="24"/>
          <w:szCs w:val="24"/>
        </w:rPr>
        <w:t>13</w:t>
      </w:r>
      <w:r w:rsidRPr="005F2ABF">
        <w:rPr>
          <w:rFonts w:ascii="Times New Roman" w:hAnsi="Times New Roman"/>
          <w:color w:val="008000"/>
          <w:sz w:val="24"/>
          <w:szCs w:val="24"/>
        </w:rPr>
        <w:t>. При формировании заявления обеспечивается: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а) возможность копирования и сохранения запроса и иных документов, указанных в пункте 2.6.</w:t>
      </w:r>
      <w:r>
        <w:rPr>
          <w:rFonts w:ascii="Times New Roman" w:hAnsi="Times New Roman"/>
          <w:color w:val="008000"/>
          <w:sz w:val="24"/>
          <w:szCs w:val="24"/>
        </w:rPr>
        <w:t xml:space="preserve"> </w:t>
      </w:r>
      <w:r w:rsidRPr="005F2ABF">
        <w:rPr>
          <w:rFonts w:ascii="Times New Roman" w:hAnsi="Times New Roman"/>
          <w:color w:val="008000"/>
          <w:sz w:val="24"/>
          <w:szCs w:val="24"/>
        </w:rPr>
        <w:t>настоящего Административного регламента, необходимых для предоставления муниципальной  услуги;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б) возможность заполнения одной электронной формы заявления несколькими заявителями (включается, если при обращении за услугой нужен совместный запрос нескольких заявителей);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в) возможность печати на бумажном носителе копии электронной формы заявления;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д) заполнение полей электронной формы заявления до начала ввода сведении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официальном сайте, в части, касающейся сведений, отсутствующих в ЕСИА;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46642B" w:rsidRPr="005F2ABF" w:rsidRDefault="0046642B" w:rsidP="00250F45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F2ABF">
        <w:rPr>
          <w:rFonts w:ascii="Times New Roman" w:hAnsi="Times New Roman"/>
          <w:color w:val="008000"/>
          <w:sz w:val="24"/>
          <w:szCs w:val="24"/>
        </w:rPr>
        <w:t>ж) возможность доступа заявителя на Региональном портале или официальном сайте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46642B" w:rsidRPr="00307024" w:rsidRDefault="0046642B" w:rsidP="00067A66">
      <w:pPr>
        <w:spacing w:line="100" w:lineRule="atLeast"/>
        <w:ind w:firstLine="540"/>
        <w:jc w:val="both"/>
        <w:rPr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Исчерпывающий перечень документов,</w:t>
      </w:r>
    </w:p>
    <w:p w:rsidR="0046642B" w:rsidRPr="00307024" w:rsidRDefault="0046642B" w:rsidP="00067A66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необходимых в соответствии с нормативными правовыми актами</w:t>
      </w:r>
    </w:p>
    <w:p w:rsidR="0046642B" w:rsidRPr="00307024" w:rsidRDefault="0046642B" w:rsidP="00067A66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для предоставления муниципальной услуги, которые</w:t>
      </w:r>
    </w:p>
    <w:p w:rsidR="0046642B" w:rsidRPr="00307024" w:rsidRDefault="0046642B" w:rsidP="00067A66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46642B" w:rsidRPr="00307024" w:rsidRDefault="0046642B" w:rsidP="00067A66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2.7. Администрация запрашивает документы, указанные в подпунктах 2.6.2-2.6.10 пункта 2.6 настоящего Административного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если заявитель не представил указанные документы самостоятельно.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Заявители (представители заявителя) при подаче заявления вправе приложить к нему документы, указанные в подпунктах 2.6.2-2.6.10 пункта 2.6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Запрет требовать от заявителя представления документов,</w:t>
      </w:r>
    </w:p>
    <w:p w:rsidR="0046642B" w:rsidRPr="00307024" w:rsidRDefault="0046642B" w:rsidP="00067A66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информации или осуществления действий</w:t>
      </w:r>
    </w:p>
    <w:p w:rsidR="0046642B" w:rsidRPr="00307024" w:rsidRDefault="0046642B" w:rsidP="00067A66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2.8. Администрация не вправе требовать от заявителя: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2.8.1.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2.8.2.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1)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4)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 при первоначальном отказе в приеме документов, необходимых для предоставления муниципальной услуги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за доставленные неудобства.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ind w:firstLine="567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2.9.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spacing w:line="100" w:lineRule="atLeast"/>
        <w:ind w:firstLine="540"/>
        <w:jc w:val="center"/>
        <w:rPr>
          <w:b/>
          <w:sz w:val="24"/>
          <w:szCs w:val="24"/>
        </w:rPr>
      </w:pPr>
      <w:r w:rsidRPr="00307024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46642B" w:rsidRPr="00307024" w:rsidRDefault="0046642B" w:rsidP="00067A66">
      <w:pPr>
        <w:spacing w:line="100" w:lineRule="atLeast"/>
        <w:ind w:firstLine="540"/>
        <w:jc w:val="center"/>
        <w:rPr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2.10. </w:t>
      </w:r>
      <w:bookmarkStart w:id="3" w:name="P206"/>
      <w:bookmarkEnd w:id="3"/>
      <w:r w:rsidRPr="00307024">
        <w:rPr>
          <w:rFonts w:ascii="Times New Roman" w:hAnsi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2.10.1. с заявлением о присвоении объекту адресации адреса обратилось лицо, не указанное в пункте </w:t>
      </w:r>
      <w:r w:rsidRPr="001F354A">
        <w:rPr>
          <w:rFonts w:ascii="Times New Roman" w:hAnsi="Times New Roman"/>
          <w:color w:val="0000FF"/>
          <w:sz w:val="24"/>
          <w:szCs w:val="24"/>
        </w:rPr>
        <w:t>1.2</w:t>
      </w:r>
      <w:r w:rsidRPr="00307024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2.10.3.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17" w:history="1">
        <w:r w:rsidRPr="00307024">
          <w:rPr>
            <w:rFonts w:ascii="Times New Roman" w:hAnsi="Times New Roman"/>
            <w:sz w:val="24"/>
            <w:szCs w:val="24"/>
          </w:rPr>
          <w:t>пунктах 5</w:t>
        </w:r>
      </w:hyperlink>
      <w:r w:rsidRPr="00307024"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 w:rsidRPr="00307024">
          <w:rPr>
            <w:rFonts w:ascii="Times New Roman" w:hAnsi="Times New Roman"/>
            <w:sz w:val="24"/>
            <w:szCs w:val="24"/>
          </w:rPr>
          <w:t>8</w:t>
        </w:r>
      </w:hyperlink>
      <w:r w:rsidRPr="00307024">
        <w:rPr>
          <w:rFonts w:ascii="Times New Roman" w:hAnsi="Times New Roman"/>
          <w:sz w:val="24"/>
          <w:szCs w:val="24"/>
        </w:rPr>
        <w:t xml:space="preserve"> - </w:t>
      </w:r>
      <w:hyperlink r:id="rId19" w:history="1">
        <w:r w:rsidRPr="00307024">
          <w:rPr>
            <w:rFonts w:ascii="Times New Roman" w:hAnsi="Times New Roman"/>
            <w:sz w:val="24"/>
            <w:szCs w:val="24"/>
          </w:rPr>
          <w:t>11</w:t>
        </w:r>
      </w:hyperlink>
      <w:r w:rsidRPr="00307024">
        <w:rPr>
          <w:rFonts w:ascii="Times New Roman" w:hAnsi="Times New Roman"/>
          <w:sz w:val="24"/>
          <w:szCs w:val="24"/>
        </w:rPr>
        <w:t xml:space="preserve"> и </w:t>
      </w:r>
      <w:hyperlink r:id="rId20" w:history="1">
        <w:r w:rsidRPr="00307024">
          <w:rPr>
            <w:rFonts w:ascii="Times New Roman" w:hAnsi="Times New Roman"/>
            <w:sz w:val="24"/>
            <w:szCs w:val="24"/>
          </w:rPr>
          <w:t>14</w:t>
        </w:r>
      </w:hyperlink>
      <w:r w:rsidRPr="00307024">
        <w:rPr>
          <w:rFonts w:ascii="Times New Roman" w:hAnsi="Times New Roman"/>
          <w:sz w:val="24"/>
          <w:szCs w:val="24"/>
        </w:rPr>
        <w:t xml:space="preserve"> - </w:t>
      </w:r>
      <w:hyperlink r:id="rId21" w:history="1">
        <w:r w:rsidRPr="00307024">
          <w:rPr>
            <w:rFonts w:ascii="Times New Roman" w:hAnsi="Times New Roman"/>
            <w:sz w:val="24"/>
            <w:szCs w:val="24"/>
          </w:rPr>
          <w:t>18</w:t>
        </w:r>
      </w:hyperlink>
      <w:r w:rsidRPr="00307024">
        <w:rPr>
          <w:rFonts w:ascii="Times New Roman" w:hAnsi="Times New Roman"/>
          <w:sz w:val="24"/>
          <w:szCs w:val="24"/>
        </w:rPr>
        <w:t xml:space="preserve"> Правил присвоения.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r:id="rId22" w:history="1">
        <w:r w:rsidRPr="00307024">
          <w:rPr>
            <w:rFonts w:ascii="Times New Roman" w:hAnsi="Times New Roman"/>
            <w:sz w:val="24"/>
            <w:szCs w:val="24"/>
          </w:rPr>
          <w:t>пункта 40</w:t>
        </w:r>
      </w:hyperlink>
      <w:r w:rsidRPr="00307024">
        <w:rPr>
          <w:rFonts w:ascii="Times New Roman" w:hAnsi="Times New Roman"/>
          <w:sz w:val="24"/>
          <w:szCs w:val="24"/>
        </w:rPr>
        <w:t xml:space="preserve"> Правил присвоения, являющиеся основанием для принятия такого решения.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2.11. Основания для приостановления предоставления муниципальной услуги отсутствуют.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Heading4"/>
        <w:spacing w:before="0" w:after="225"/>
        <w:jc w:val="center"/>
        <w:rPr>
          <w:rFonts w:ascii="Times New Roman" w:hAnsi="Times New Roman"/>
          <w:spacing w:val="2"/>
          <w:sz w:val="24"/>
          <w:szCs w:val="24"/>
        </w:rPr>
      </w:pPr>
      <w:r w:rsidRPr="00307024">
        <w:rPr>
          <w:rFonts w:ascii="Times New Roman" w:hAnsi="Times New Roman"/>
          <w:spacing w:val="2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46642B" w:rsidRPr="00307024" w:rsidRDefault="0046642B" w:rsidP="00067A66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</w:rPr>
      </w:pPr>
      <w:r w:rsidRPr="00307024">
        <w:rPr>
          <w:spacing w:val="2"/>
        </w:rPr>
        <w:t>2.12. Для предоставления муниципальной услуги не требуется</w:t>
      </w:r>
    </w:p>
    <w:p w:rsidR="0046642B" w:rsidRPr="00307024" w:rsidRDefault="0046642B" w:rsidP="00067A66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pacing w:val="2"/>
        </w:rPr>
      </w:pPr>
      <w:r w:rsidRPr="00307024">
        <w:rPr>
          <w:spacing w:val="2"/>
        </w:rPr>
        <w:t>предоставления иных государственных или муниципальных услуг.</w:t>
      </w:r>
    </w:p>
    <w:p w:rsidR="0046642B" w:rsidRPr="00307024" w:rsidRDefault="0046642B" w:rsidP="00067A66">
      <w:pPr>
        <w:pStyle w:val="formattext"/>
        <w:shd w:val="clear" w:color="auto" w:fill="FFFFFF"/>
        <w:spacing w:before="0" w:after="0" w:line="315" w:lineRule="atLeast"/>
        <w:ind w:firstLine="540"/>
        <w:jc w:val="both"/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2.13. Муниципальная услуга предоставляется бесплатно.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spacing w:line="100" w:lineRule="atLeast"/>
        <w:ind w:firstLine="540"/>
        <w:jc w:val="center"/>
        <w:rPr>
          <w:b/>
          <w:sz w:val="24"/>
          <w:szCs w:val="24"/>
        </w:rPr>
      </w:pPr>
      <w:r w:rsidRPr="00307024">
        <w:rPr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B61C3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2.14. Время ожидания в очереди не должно превышать:</w:t>
      </w:r>
    </w:p>
    <w:p w:rsidR="0046642B" w:rsidRPr="00307024" w:rsidRDefault="0046642B" w:rsidP="00B61C3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при подаче заявления и (или) документов - 15 минут;</w:t>
      </w:r>
    </w:p>
    <w:p w:rsidR="0046642B" w:rsidRPr="00307024" w:rsidRDefault="0046642B" w:rsidP="00B61C3D">
      <w:pPr>
        <w:pStyle w:val="ConsPlusNormal"/>
        <w:ind w:left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при получении результата предоставления услуги - 15 минут.</w:t>
      </w:r>
    </w:p>
    <w:p w:rsidR="0046642B" w:rsidRPr="00307024" w:rsidRDefault="0046642B" w:rsidP="00B61C3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46642B" w:rsidRPr="00307024" w:rsidRDefault="0046642B" w:rsidP="00B61C3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spacing w:line="100" w:lineRule="atLeast"/>
        <w:ind w:firstLine="540"/>
        <w:jc w:val="center"/>
        <w:rPr>
          <w:b/>
          <w:sz w:val="24"/>
          <w:szCs w:val="24"/>
        </w:rPr>
      </w:pPr>
      <w:r w:rsidRPr="00307024">
        <w:rPr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14"/>
        <w:spacing w:before="0" w:after="0" w:line="240" w:lineRule="auto"/>
        <w:ind w:firstLine="567"/>
        <w:rPr>
          <w:szCs w:val="24"/>
        </w:rPr>
      </w:pPr>
      <w:r w:rsidRPr="00307024">
        <w:rPr>
          <w:rFonts w:cs="Times New Roman"/>
          <w:szCs w:val="24"/>
        </w:rPr>
        <w:t xml:space="preserve">2.15. </w:t>
      </w:r>
      <w:r w:rsidRPr="00307024">
        <w:rPr>
          <w:szCs w:val="24"/>
        </w:rPr>
        <w:t>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46642B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46642B" w:rsidRPr="00B57D97" w:rsidRDefault="0046642B" w:rsidP="00067A66">
      <w:pPr>
        <w:pStyle w:val="ConsPlusNormal"/>
        <w:ind w:firstLine="567"/>
        <w:jc w:val="both"/>
        <w:rPr>
          <w:rFonts w:ascii="Times New Roman" w:hAnsi="Times New Roman"/>
          <w:color w:val="008000"/>
          <w:sz w:val="24"/>
          <w:szCs w:val="24"/>
        </w:rPr>
      </w:pPr>
      <w:r>
        <w:rPr>
          <w:rFonts w:ascii="Times New Roman" w:hAnsi="Times New Roman"/>
          <w:color w:val="008000"/>
          <w:sz w:val="24"/>
          <w:szCs w:val="24"/>
        </w:rPr>
        <w:t xml:space="preserve">2.17. </w:t>
      </w:r>
      <w:r w:rsidRPr="00B57D97">
        <w:rPr>
          <w:rFonts w:ascii="Times New Roman" w:hAnsi="Times New Roman"/>
          <w:color w:val="008000"/>
          <w:sz w:val="24"/>
          <w:szCs w:val="24"/>
        </w:rPr>
        <w:t>Регистрация заявления о предоставлении муниципальной  услуги, направленного в форме электронного документа с использованием Регионального портала, официального сайта осуществляется в автоматическом режиме.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6642B" w:rsidRPr="00307024" w:rsidRDefault="0046642B" w:rsidP="00067A66">
      <w:pPr>
        <w:spacing w:line="100" w:lineRule="atLeast"/>
        <w:ind w:firstLine="540"/>
        <w:jc w:val="center"/>
        <w:rPr>
          <w:b/>
          <w:sz w:val="24"/>
          <w:szCs w:val="24"/>
        </w:rPr>
      </w:pPr>
      <w:r w:rsidRPr="00307024">
        <w:rPr>
          <w:b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2.17. З</w:t>
      </w:r>
      <w:r w:rsidRPr="00307024">
        <w:rPr>
          <w:rFonts w:ascii="Times New Roman" w:hAnsi="Times New Roman"/>
          <w:spacing w:val="2"/>
          <w:sz w:val="24"/>
          <w:szCs w:val="24"/>
        </w:rPr>
        <w:t xml:space="preserve">дания, в котором располагаются помещения Администрации, </w:t>
      </w:r>
      <w:r w:rsidRPr="003E6499">
        <w:rPr>
          <w:rFonts w:ascii="Times New Roman" w:hAnsi="Times New Roman"/>
          <w:color w:val="0000FF"/>
          <w:sz w:val="24"/>
          <w:szCs w:val="24"/>
        </w:rPr>
        <w:t>многофункциональн</w:t>
      </w:r>
      <w:r>
        <w:rPr>
          <w:rFonts w:ascii="Times New Roman" w:hAnsi="Times New Roman"/>
          <w:color w:val="0000FF"/>
          <w:sz w:val="24"/>
          <w:szCs w:val="24"/>
        </w:rPr>
        <w:t>ого</w:t>
      </w:r>
      <w:r w:rsidRPr="003E6499">
        <w:rPr>
          <w:rFonts w:ascii="Times New Roman" w:hAnsi="Times New Roman"/>
          <w:color w:val="0000FF"/>
          <w:sz w:val="24"/>
          <w:szCs w:val="24"/>
        </w:rPr>
        <w:t xml:space="preserve"> центр</w:t>
      </w:r>
      <w:r>
        <w:rPr>
          <w:rFonts w:ascii="Times New Roman" w:hAnsi="Times New Roman"/>
          <w:color w:val="0000FF"/>
          <w:sz w:val="24"/>
          <w:szCs w:val="24"/>
        </w:rPr>
        <w:t>а</w:t>
      </w:r>
      <w:r w:rsidRPr="00307024">
        <w:rPr>
          <w:rFonts w:ascii="Times New Roman" w:hAnsi="Times New Roman"/>
          <w:sz w:val="24"/>
          <w:szCs w:val="24"/>
        </w:rPr>
        <w:t xml:space="preserve"> </w:t>
      </w:r>
      <w:r w:rsidRPr="00307024">
        <w:rPr>
          <w:rFonts w:ascii="Times New Roman" w:hAnsi="Times New Roman"/>
          <w:spacing w:val="2"/>
          <w:sz w:val="24"/>
          <w:szCs w:val="24"/>
        </w:rPr>
        <w:t>должны быть расположены с учетом транспортной и пешеходной доступности для заявителей.</w:t>
      </w:r>
    </w:p>
    <w:p w:rsidR="0046642B" w:rsidRPr="00C16EBF" w:rsidRDefault="0046642B" w:rsidP="00C16EBF">
      <w:pPr>
        <w:pStyle w:val="ConsPlusNormal"/>
        <w:ind w:firstLine="540"/>
        <w:jc w:val="both"/>
        <w:rPr>
          <w:rFonts w:ascii="Times New Roman" w:hAnsi="Times New Roman"/>
          <w:color w:val="0000FF"/>
          <w:spacing w:val="2"/>
          <w:sz w:val="24"/>
          <w:szCs w:val="24"/>
        </w:rPr>
      </w:pPr>
      <w:r w:rsidRPr="00C16EBF">
        <w:rPr>
          <w:rFonts w:ascii="Times New Roman" w:hAnsi="Times New Roman"/>
          <w:color w:val="0000FF"/>
          <w:spacing w:val="2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46642B" w:rsidRPr="00C16EBF" w:rsidRDefault="0046642B" w:rsidP="00C16EBF">
      <w:pPr>
        <w:pStyle w:val="ConsPlusNormal"/>
        <w:ind w:firstLine="540"/>
        <w:jc w:val="both"/>
        <w:rPr>
          <w:rFonts w:ascii="Times New Roman" w:hAnsi="Times New Roman"/>
          <w:color w:val="0000FF"/>
          <w:spacing w:val="2"/>
          <w:sz w:val="24"/>
          <w:szCs w:val="24"/>
        </w:rPr>
      </w:pPr>
      <w:r w:rsidRPr="00C16EBF">
        <w:rPr>
          <w:rFonts w:ascii="Times New Roman" w:hAnsi="Times New Roman"/>
          <w:color w:val="0000FF"/>
          <w:spacing w:val="2"/>
          <w:sz w:val="24"/>
          <w:szCs w:val="24"/>
        </w:rPr>
        <w:t xml:space="preserve">Здания, в которых располагаются помещения Администрации, </w:t>
      </w:r>
      <w:r>
        <w:rPr>
          <w:rFonts w:ascii="Times New Roman" w:hAnsi="Times New Roman"/>
          <w:color w:val="0000FF"/>
          <w:spacing w:val="2"/>
          <w:sz w:val="24"/>
          <w:szCs w:val="24"/>
        </w:rPr>
        <w:t>многофункционального центра</w:t>
      </w:r>
      <w:r w:rsidRPr="00C16EBF">
        <w:rPr>
          <w:rFonts w:ascii="Times New Roman" w:hAnsi="Times New Roman"/>
          <w:color w:val="0000FF"/>
          <w:spacing w:val="2"/>
          <w:sz w:val="24"/>
          <w:szCs w:val="24"/>
        </w:rPr>
        <w:t xml:space="preserve"> должны быть расположены с учетом транспортной и пешеходной доступности для заявителей.</w:t>
      </w:r>
    </w:p>
    <w:p w:rsidR="0046642B" w:rsidRPr="00C16EBF" w:rsidRDefault="0046642B" w:rsidP="00C16EBF">
      <w:pPr>
        <w:pStyle w:val="ConsPlusNormal"/>
        <w:ind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C16EBF">
        <w:rPr>
          <w:rFonts w:ascii="Times New Roman" w:hAnsi="Times New Roman"/>
          <w:color w:val="0000FF"/>
          <w:spacing w:val="2"/>
          <w:sz w:val="24"/>
          <w:szCs w:val="24"/>
        </w:rPr>
        <w:t xml:space="preserve">Помещения Администрации, </w:t>
      </w:r>
      <w:r>
        <w:rPr>
          <w:rFonts w:ascii="Times New Roman" w:hAnsi="Times New Roman"/>
          <w:color w:val="0000FF"/>
          <w:spacing w:val="2"/>
          <w:sz w:val="24"/>
          <w:szCs w:val="24"/>
        </w:rPr>
        <w:t>многофункционального центра</w:t>
      </w:r>
      <w:r w:rsidRPr="00C16EBF">
        <w:rPr>
          <w:rFonts w:ascii="Times New Roman" w:hAnsi="Times New Roman"/>
          <w:color w:val="0000FF"/>
          <w:spacing w:val="2"/>
          <w:sz w:val="24"/>
          <w:szCs w:val="24"/>
        </w:rPr>
        <w:t xml:space="preserve">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  <w:r w:rsidRPr="00C16EBF">
        <w:rPr>
          <w:rFonts w:ascii="Times New Roman" w:hAnsi="Times New Roman"/>
          <w:color w:val="0000FF"/>
          <w:sz w:val="24"/>
          <w:szCs w:val="24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46642B" w:rsidRPr="00C16EBF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16EBF">
        <w:rPr>
          <w:rFonts w:ascii="Times New Roman" w:hAnsi="Times New Roman"/>
          <w:sz w:val="24"/>
          <w:szCs w:val="24"/>
        </w:rPr>
        <w:t>2.19. Помещения, в которых осуществляется предоставление муниципальной услуги, оборудуются:</w:t>
      </w:r>
    </w:p>
    <w:p w:rsidR="0046642B" w:rsidRPr="00C16EBF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16EBF">
        <w:rPr>
          <w:rFonts w:ascii="Times New Roman" w:hAnsi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16EBF">
        <w:rPr>
          <w:rFonts w:ascii="Times New Roman" w:hAnsi="Times New Roman"/>
          <w:sz w:val="24"/>
          <w:szCs w:val="24"/>
        </w:rPr>
        <w:t>- стульями и столами для возможности оформления документов.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2.22. Кабинеты приема заявителей должны иметь информационные таблички (вывески) с указанием: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номера кабинета;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фамилии, имени, отчества и должности специалиста.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Прием </w:t>
      </w:r>
      <w:r w:rsidRPr="00750F46">
        <w:rPr>
          <w:rFonts w:ascii="Times New Roman" w:hAnsi="Times New Roman"/>
          <w:color w:val="0000FF"/>
          <w:sz w:val="24"/>
          <w:szCs w:val="24"/>
        </w:rPr>
        <w:t>заявителей</w:t>
      </w:r>
      <w:r w:rsidRPr="00307024">
        <w:rPr>
          <w:rFonts w:ascii="Times New Roman" w:hAnsi="Times New Roman"/>
          <w:sz w:val="24"/>
          <w:szCs w:val="24"/>
        </w:rPr>
        <w:t xml:space="preserve">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</w:t>
      </w:r>
      <w:r w:rsidRPr="00750F46">
        <w:rPr>
          <w:rFonts w:ascii="Times New Roman" w:hAnsi="Times New Roman"/>
          <w:color w:val="0000FF"/>
          <w:sz w:val="24"/>
          <w:szCs w:val="24"/>
        </w:rPr>
        <w:t>заявителей</w:t>
      </w:r>
      <w:r w:rsidRPr="00307024">
        <w:rPr>
          <w:rFonts w:ascii="Times New Roman" w:hAnsi="Times New Roman"/>
          <w:sz w:val="24"/>
          <w:szCs w:val="24"/>
        </w:rPr>
        <w:t xml:space="preserve"> и специалистов </w:t>
      </w:r>
      <w:r w:rsidRPr="00307024">
        <w:rPr>
          <w:rFonts w:ascii="Times New Roman" w:hAnsi="Times New Roman"/>
          <w:color w:val="000000"/>
          <w:sz w:val="24"/>
          <w:szCs w:val="24"/>
        </w:rPr>
        <w:t xml:space="preserve">Администрации, </w:t>
      </w:r>
      <w:r w:rsidRPr="003E6499">
        <w:rPr>
          <w:rFonts w:ascii="Times New Roman" w:hAnsi="Times New Roman"/>
          <w:color w:val="0000FF"/>
          <w:sz w:val="24"/>
          <w:szCs w:val="24"/>
        </w:rPr>
        <w:t>многофункциональн</w:t>
      </w:r>
      <w:r>
        <w:rPr>
          <w:rFonts w:ascii="Times New Roman" w:hAnsi="Times New Roman"/>
          <w:color w:val="0000FF"/>
          <w:sz w:val="24"/>
          <w:szCs w:val="24"/>
        </w:rPr>
        <w:t>ого</w:t>
      </w:r>
      <w:r w:rsidRPr="003E6499">
        <w:rPr>
          <w:rFonts w:ascii="Times New Roman" w:hAnsi="Times New Roman"/>
          <w:color w:val="0000FF"/>
          <w:sz w:val="24"/>
          <w:szCs w:val="24"/>
        </w:rPr>
        <w:t xml:space="preserve"> центр</w:t>
      </w:r>
      <w:r>
        <w:rPr>
          <w:rFonts w:ascii="Times New Roman" w:hAnsi="Times New Roman"/>
          <w:color w:val="0000FF"/>
          <w:sz w:val="24"/>
          <w:szCs w:val="24"/>
        </w:rPr>
        <w:t>а</w:t>
      </w:r>
      <w:r w:rsidRPr="00307024">
        <w:rPr>
          <w:rFonts w:ascii="Times New Roman" w:hAnsi="Times New Roman"/>
          <w:color w:val="000000"/>
          <w:sz w:val="24"/>
          <w:szCs w:val="24"/>
        </w:rPr>
        <w:t>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7024">
        <w:rPr>
          <w:rFonts w:ascii="Times New Roman" w:hAnsi="Times New Roman"/>
          <w:color w:val="000000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7024">
        <w:rPr>
          <w:rFonts w:ascii="Times New Roman" w:hAnsi="Times New Roman"/>
          <w:color w:val="000000"/>
          <w:sz w:val="24"/>
          <w:szCs w:val="24"/>
        </w:rPr>
        <w:t xml:space="preserve">Специалисты Администрации, </w:t>
      </w:r>
      <w:r w:rsidRPr="003E6499">
        <w:rPr>
          <w:rFonts w:ascii="Times New Roman" w:hAnsi="Times New Roman"/>
          <w:color w:val="0000FF"/>
          <w:sz w:val="24"/>
          <w:szCs w:val="24"/>
        </w:rPr>
        <w:t>многофункциональн</w:t>
      </w:r>
      <w:r>
        <w:rPr>
          <w:rFonts w:ascii="Times New Roman" w:hAnsi="Times New Roman"/>
          <w:color w:val="0000FF"/>
          <w:sz w:val="24"/>
          <w:szCs w:val="24"/>
        </w:rPr>
        <w:t>ого</w:t>
      </w:r>
      <w:r w:rsidRPr="003E6499">
        <w:rPr>
          <w:rFonts w:ascii="Times New Roman" w:hAnsi="Times New Roman"/>
          <w:color w:val="0000FF"/>
          <w:sz w:val="24"/>
          <w:szCs w:val="24"/>
        </w:rPr>
        <w:t xml:space="preserve"> центр</w:t>
      </w:r>
      <w:r>
        <w:rPr>
          <w:rFonts w:ascii="Times New Roman" w:hAnsi="Times New Roman"/>
          <w:color w:val="0000FF"/>
          <w:sz w:val="24"/>
          <w:szCs w:val="24"/>
        </w:rPr>
        <w:t>а</w:t>
      </w:r>
      <w:r w:rsidRPr="00307024">
        <w:rPr>
          <w:rFonts w:ascii="Times New Roman" w:hAnsi="Times New Roman"/>
          <w:color w:val="000000"/>
          <w:sz w:val="24"/>
          <w:szCs w:val="24"/>
        </w:rPr>
        <w:t xml:space="preserve"> оказывают помощь инвалидам в преодолении барьеров, мешающих получению ими услуг наравне с другими лицами.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07024">
        <w:rPr>
          <w:rFonts w:ascii="Times New Roman" w:hAnsi="Times New Roman"/>
          <w:color w:val="000000"/>
          <w:sz w:val="24"/>
          <w:szCs w:val="24"/>
        </w:rPr>
        <w:t xml:space="preserve">В местах предоставления муниципальной услуги предусматривается оборудование доступных мест общего пользования (туалетов) и хранения верхней одежды </w:t>
      </w:r>
      <w:r w:rsidRPr="00750F46">
        <w:rPr>
          <w:rFonts w:ascii="Times New Roman" w:hAnsi="Times New Roman"/>
          <w:color w:val="0000FF"/>
          <w:sz w:val="24"/>
          <w:szCs w:val="24"/>
        </w:rPr>
        <w:t>заявителей</w:t>
      </w:r>
      <w:r w:rsidRPr="00307024">
        <w:rPr>
          <w:rFonts w:ascii="Times New Roman" w:hAnsi="Times New Roman"/>
          <w:color w:val="000000"/>
          <w:sz w:val="24"/>
          <w:szCs w:val="24"/>
        </w:rPr>
        <w:t>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Рабочие места </w:t>
      </w:r>
      <w:r w:rsidRPr="00307024">
        <w:rPr>
          <w:rFonts w:ascii="Times New Roman" w:hAnsi="Times New Roman"/>
          <w:color w:val="000000"/>
          <w:sz w:val="24"/>
          <w:szCs w:val="24"/>
        </w:rPr>
        <w:t xml:space="preserve">специалиста Администрации, </w:t>
      </w:r>
      <w:r w:rsidRPr="003E6499">
        <w:rPr>
          <w:rFonts w:ascii="Times New Roman" w:hAnsi="Times New Roman"/>
          <w:color w:val="0000FF"/>
          <w:sz w:val="24"/>
          <w:szCs w:val="24"/>
        </w:rPr>
        <w:t>многофункциональн</w:t>
      </w:r>
      <w:r>
        <w:rPr>
          <w:rFonts w:ascii="Times New Roman" w:hAnsi="Times New Roman"/>
          <w:color w:val="0000FF"/>
          <w:sz w:val="24"/>
          <w:szCs w:val="24"/>
        </w:rPr>
        <w:t>ого</w:t>
      </w:r>
      <w:r w:rsidRPr="003E6499">
        <w:rPr>
          <w:rFonts w:ascii="Times New Roman" w:hAnsi="Times New Roman"/>
          <w:color w:val="0000FF"/>
          <w:sz w:val="24"/>
          <w:szCs w:val="24"/>
        </w:rPr>
        <w:t xml:space="preserve"> центр</w:t>
      </w:r>
      <w:r>
        <w:rPr>
          <w:rFonts w:ascii="Times New Roman" w:hAnsi="Times New Roman"/>
          <w:color w:val="0000FF"/>
          <w:sz w:val="24"/>
          <w:szCs w:val="24"/>
        </w:rPr>
        <w:t>а</w:t>
      </w:r>
      <w:r w:rsidRPr="00307024">
        <w:rPr>
          <w:rFonts w:ascii="Times New Roman" w:hAnsi="Times New Roman"/>
          <w:sz w:val="24"/>
          <w:szCs w:val="24"/>
        </w:rPr>
        <w:t xml:space="preserve">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Специалисты </w:t>
      </w:r>
      <w:r w:rsidRPr="00307024">
        <w:rPr>
          <w:rFonts w:ascii="Times New Roman" w:hAnsi="Times New Roman"/>
          <w:color w:val="000000"/>
          <w:sz w:val="24"/>
          <w:szCs w:val="24"/>
        </w:rPr>
        <w:t xml:space="preserve">Администрации, </w:t>
      </w:r>
      <w:r w:rsidRPr="003E6499">
        <w:rPr>
          <w:rFonts w:ascii="Times New Roman" w:hAnsi="Times New Roman"/>
          <w:color w:val="0000FF"/>
          <w:sz w:val="24"/>
          <w:szCs w:val="24"/>
        </w:rPr>
        <w:t>многофункциональн</w:t>
      </w:r>
      <w:r>
        <w:rPr>
          <w:rFonts w:ascii="Times New Roman" w:hAnsi="Times New Roman"/>
          <w:color w:val="0000FF"/>
          <w:sz w:val="24"/>
          <w:szCs w:val="24"/>
        </w:rPr>
        <w:t>ого</w:t>
      </w:r>
      <w:r w:rsidRPr="003E6499">
        <w:rPr>
          <w:rFonts w:ascii="Times New Roman" w:hAnsi="Times New Roman"/>
          <w:color w:val="0000FF"/>
          <w:sz w:val="24"/>
          <w:szCs w:val="24"/>
        </w:rPr>
        <w:t xml:space="preserve"> центр</w:t>
      </w:r>
      <w:r>
        <w:rPr>
          <w:rFonts w:ascii="Times New Roman" w:hAnsi="Times New Roman"/>
          <w:color w:val="0000FF"/>
          <w:sz w:val="24"/>
          <w:szCs w:val="24"/>
        </w:rPr>
        <w:t>а</w:t>
      </w:r>
      <w:r w:rsidRPr="00307024">
        <w:rPr>
          <w:rFonts w:ascii="Times New Roman" w:hAnsi="Times New Roman"/>
          <w:sz w:val="24"/>
          <w:szCs w:val="24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46642B" w:rsidRPr="00307024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46642B" w:rsidRPr="00307024" w:rsidRDefault="0046642B" w:rsidP="00067A66">
      <w:pPr>
        <w:pStyle w:val="14"/>
        <w:spacing w:before="0" w:after="0" w:line="100" w:lineRule="atLeast"/>
        <w:ind w:firstLine="709"/>
        <w:rPr>
          <w:rFonts w:cs="Times New Roman"/>
          <w:szCs w:val="24"/>
        </w:rPr>
      </w:pPr>
    </w:p>
    <w:p w:rsidR="0046642B" w:rsidRPr="00307024" w:rsidRDefault="0046642B" w:rsidP="00931729">
      <w:pPr>
        <w:pStyle w:val="14"/>
        <w:spacing w:before="0" w:after="0" w:line="100" w:lineRule="atLeast"/>
        <w:ind w:firstLine="540"/>
        <w:rPr>
          <w:rFonts w:cs="Times New Roman"/>
          <w:szCs w:val="24"/>
        </w:rPr>
      </w:pPr>
      <w:r w:rsidRPr="00307024">
        <w:rPr>
          <w:rFonts w:cs="Times New Roman"/>
          <w:szCs w:val="24"/>
        </w:rPr>
        <w:t>2.25. Показателями доступности предоставления муниципальной услуги являются:</w:t>
      </w:r>
    </w:p>
    <w:p w:rsidR="0046642B" w:rsidRPr="00307024" w:rsidRDefault="0046642B" w:rsidP="00931729">
      <w:pPr>
        <w:pStyle w:val="14"/>
        <w:spacing w:before="0" w:after="0" w:line="100" w:lineRule="atLeast"/>
        <w:ind w:firstLine="540"/>
        <w:rPr>
          <w:rFonts w:cs="Times New Roman"/>
          <w:szCs w:val="24"/>
        </w:rPr>
      </w:pPr>
      <w:r w:rsidRPr="00307024">
        <w:rPr>
          <w:rFonts w:cs="Times New Roman"/>
          <w:szCs w:val="24"/>
        </w:rPr>
        <w:t xml:space="preserve">2.25.1. предоставление возможности получения муниципальной услуги в </w:t>
      </w:r>
      <w:r w:rsidRPr="003E6499">
        <w:rPr>
          <w:rFonts w:cs="Times New Roman"/>
          <w:color w:val="0000FF"/>
          <w:szCs w:val="24"/>
        </w:rPr>
        <w:t>многофункциональн</w:t>
      </w:r>
      <w:r>
        <w:rPr>
          <w:rFonts w:cs="Times New Roman"/>
          <w:color w:val="0000FF"/>
          <w:szCs w:val="24"/>
        </w:rPr>
        <w:t>ом</w:t>
      </w:r>
      <w:r w:rsidRPr="003E6499">
        <w:rPr>
          <w:rFonts w:cs="Times New Roman"/>
          <w:color w:val="0000FF"/>
          <w:szCs w:val="24"/>
        </w:rPr>
        <w:t xml:space="preserve"> центр</w:t>
      </w:r>
      <w:r>
        <w:rPr>
          <w:rFonts w:cs="Times New Roman"/>
          <w:color w:val="0000FF"/>
          <w:szCs w:val="24"/>
        </w:rPr>
        <w:t>е</w:t>
      </w:r>
      <w:r w:rsidRPr="00307024">
        <w:rPr>
          <w:rFonts w:cs="Times New Roman"/>
          <w:szCs w:val="24"/>
        </w:rPr>
        <w:t>;</w:t>
      </w:r>
    </w:p>
    <w:p w:rsidR="0046642B" w:rsidRPr="00931729" w:rsidRDefault="0046642B" w:rsidP="00931729">
      <w:pPr>
        <w:widowControl/>
        <w:suppressAutoHyphens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2.25.2.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транспортная доступность к месту предоставления муниципальной услуги;</w:t>
      </w:r>
    </w:p>
    <w:p w:rsidR="0046642B" w:rsidRPr="00931729" w:rsidRDefault="0046642B" w:rsidP="00931729">
      <w:pPr>
        <w:widowControl/>
        <w:suppressAutoHyphens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2.25.3.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обеспечение беспрепятственного доступа лиц к помещениям, в которых предоставляется муниципальная услуга;</w:t>
      </w:r>
    </w:p>
    <w:p w:rsidR="0046642B" w:rsidRPr="00931729" w:rsidRDefault="0046642B" w:rsidP="00931729">
      <w:pPr>
        <w:widowControl/>
        <w:suppressAutoHyphens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2.25.4.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размещение информации о порядке предоставления муниципальной услуги на официальном сайте Администрации в информационно-телекоммуникационной сети «Интернет», на Едином портале и (или) Региональном портале;</w:t>
      </w:r>
    </w:p>
    <w:p w:rsidR="0046642B" w:rsidRPr="00931729" w:rsidRDefault="0046642B" w:rsidP="00931729">
      <w:pPr>
        <w:widowControl/>
        <w:suppressAutoHyphens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2.25.5.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размещение информации о порядке предоставления муниципальной услуги на информационных стендах;</w:t>
      </w:r>
    </w:p>
    <w:p w:rsidR="0046642B" w:rsidRPr="00931729" w:rsidRDefault="0046642B" w:rsidP="00931729">
      <w:pPr>
        <w:widowControl/>
        <w:suppressAutoHyphens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2.25.6.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размещение информации о порядке предоставления муниципальной услуги в средствах массовой информации;</w:t>
      </w:r>
    </w:p>
    <w:p w:rsidR="0046642B" w:rsidRPr="00931729" w:rsidRDefault="0046642B" w:rsidP="00931729">
      <w:pPr>
        <w:widowControl/>
        <w:suppressAutoHyphens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2.25.7.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возможность получения заявителем информации о ходе предоставления муниципальной услуги с использованием Регионального портала;</w:t>
      </w:r>
    </w:p>
    <w:p w:rsidR="0046642B" w:rsidRPr="00931729" w:rsidRDefault="0046642B" w:rsidP="00931729">
      <w:pPr>
        <w:widowControl/>
        <w:suppressAutoHyphens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2.25.8.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возможность получения заявителем результата предоставления муниципальной услуги через Региональный портал.</w:t>
      </w:r>
    </w:p>
    <w:p w:rsidR="0046642B" w:rsidRPr="00931729" w:rsidRDefault="0046642B" w:rsidP="00931729">
      <w:pPr>
        <w:widowControl/>
        <w:suppressAutoHyphens/>
        <w:spacing w:line="100" w:lineRule="atLeast"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2.26.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Показателями качества предоставления муниципальной услуги являются:</w:t>
      </w:r>
    </w:p>
    <w:p w:rsidR="0046642B" w:rsidRPr="00931729" w:rsidRDefault="0046642B" w:rsidP="00931729">
      <w:pPr>
        <w:widowControl/>
        <w:suppressAutoHyphens/>
        <w:spacing w:line="100" w:lineRule="atLeast"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2.26.1.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соблюдение сроков предоставления муниципальной услуги;</w:t>
      </w:r>
    </w:p>
    <w:p w:rsidR="0046642B" w:rsidRPr="00931729" w:rsidRDefault="0046642B" w:rsidP="00931729">
      <w:pPr>
        <w:widowControl/>
        <w:suppressAutoHyphens/>
        <w:spacing w:line="100" w:lineRule="atLeast"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2.26.2.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46642B" w:rsidRPr="00931729" w:rsidRDefault="0046642B" w:rsidP="00931729">
      <w:pPr>
        <w:widowControl/>
        <w:suppressAutoHyphens/>
        <w:spacing w:line="100" w:lineRule="atLeast"/>
        <w:ind w:firstLine="567"/>
        <w:jc w:val="both"/>
        <w:rPr>
          <w:rFonts w:eastAsia="SimSun"/>
          <w:color w:val="008000"/>
          <w:kern w:val="2"/>
          <w:sz w:val="24"/>
          <w:szCs w:val="24"/>
          <w:lang w:eastAsia="zh-CN" w:bidi="hi-IN"/>
        </w:rPr>
      </w:pPr>
      <w:r>
        <w:rPr>
          <w:rFonts w:eastAsia="SimSun"/>
          <w:color w:val="008000"/>
          <w:kern w:val="2"/>
          <w:sz w:val="24"/>
          <w:szCs w:val="24"/>
          <w:lang w:eastAsia="zh-CN" w:bidi="hi-IN"/>
        </w:rPr>
        <w:t xml:space="preserve">2.26.3. </w:t>
      </w:r>
      <w:r w:rsidRPr="00931729">
        <w:rPr>
          <w:rFonts w:eastAsia="SimSun"/>
          <w:color w:val="008000"/>
          <w:kern w:val="2"/>
          <w:sz w:val="24"/>
          <w:szCs w:val="24"/>
          <w:lang w:eastAsia="zh-CN" w:bidi="hi-IN"/>
        </w:rPr>
        <w:t>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46642B" w:rsidRPr="00931729" w:rsidRDefault="0046642B" w:rsidP="00931729">
      <w:pPr>
        <w:pStyle w:val="14"/>
        <w:spacing w:before="0" w:after="0" w:line="240" w:lineRule="auto"/>
        <w:ind w:firstLine="567"/>
        <w:rPr>
          <w:color w:val="008000"/>
          <w:spacing w:val="2"/>
          <w:szCs w:val="24"/>
        </w:rPr>
      </w:pPr>
      <w:r>
        <w:rPr>
          <w:color w:val="008000"/>
          <w:kern w:val="2"/>
          <w:szCs w:val="24"/>
          <w:lang w:eastAsia="zh-CN"/>
        </w:rPr>
        <w:t xml:space="preserve">2.26.4. </w:t>
      </w:r>
      <w:r w:rsidRPr="00931729">
        <w:rPr>
          <w:rFonts w:eastAsia="Times New Roman" w:cs="Times New Roman"/>
          <w:color w:val="008000"/>
          <w:kern w:val="0"/>
          <w:szCs w:val="24"/>
          <w:lang w:eastAsia="ru-RU" w:bidi="ar-SA"/>
        </w:rPr>
        <w:t>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46642B" w:rsidRPr="00307024" w:rsidRDefault="0046642B" w:rsidP="00067A66">
      <w:pPr>
        <w:pStyle w:val="14"/>
        <w:spacing w:before="0" w:after="0" w:line="100" w:lineRule="atLeast"/>
        <w:ind w:firstLine="567"/>
        <w:rPr>
          <w:rFonts w:cs="Times New Roman"/>
          <w:szCs w:val="24"/>
        </w:rPr>
      </w:pPr>
      <w:r w:rsidRPr="00307024">
        <w:rPr>
          <w:rFonts w:cs="Times New Roman"/>
          <w:szCs w:val="24"/>
        </w:rPr>
        <w:t xml:space="preserve">2.27. В процессе предоставления муниципальной услуги заявитель взаимодействует со специалистами Администрации, </w:t>
      </w:r>
      <w:r w:rsidRPr="003E6499">
        <w:rPr>
          <w:rFonts w:cs="Times New Roman"/>
          <w:color w:val="0000FF"/>
          <w:szCs w:val="24"/>
        </w:rPr>
        <w:t>многофункциональн</w:t>
      </w:r>
      <w:r>
        <w:rPr>
          <w:rFonts w:cs="Times New Roman"/>
          <w:color w:val="0000FF"/>
          <w:szCs w:val="24"/>
        </w:rPr>
        <w:t>ого</w:t>
      </w:r>
      <w:r w:rsidRPr="003E6499">
        <w:rPr>
          <w:rFonts w:cs="Times New Roman"/>
          <w:color w:val="0000FF"/>
          <w:szCs w:val="24"/>
        </w:rPr>
        <w:t xml:space="preserve"> центр</w:t>
      </w:r>
      <w:r>
        <w:rPr>
          <w:rFonts w:cs="Times New Roman"/>
          <w:color w:val="0000FF"/>
          <w:szCs w:val="24"/>
        </w:rPr>
        <w:t>а</w:t>
      </w:r>
      <w:r w:rsidRPr="00307024">
        <w:rPr>
          <w:rFonts w:cs="Times New Roman"/>
          <w:szCs w:val="24"/>
        </w:rPr>
        <w:t>:</w:t>
      </w:r>
    </w:p>
    <w:p w:rsidR="0046642B" w:rsidRPr="00307024" w:rsidRDefault="0046642B" w:rsidP="00067A66">
      <w:pPr>
        <w:pStyle w:val="14"/>
        <w:spacing w:before="0" w:after="0" w:line="240" w:lineRule="auto"/>
        <w:ind w:firstLine="567"/>
        <w:rPr>
          <w:rFonts w:cs="Times New Roman"/>
          <w:szCs w:val="24"/>
        </w:rPr>
      </w:pPr>
      <w:r w:rsidRPr="00307024">
        <w:rPr>
          <w:rFonts w:cs="Times New Roman"/>
          <w:szCs w:val="24"/>
        </w:rPr>
        <w:t>2.27.1. при подаче документов для получения муниципальной услуги;</w:t>
      </w:r>
    </w:p>
    <w:p w:rsidR="0046642B" w:rsidRDefault="0046642B" w:rsidP="00067A66">
      <w:pPr>
        <w:pStyle w:val="14"/>
        <w:spacing w:before="0" w:after="0" w:line="240" w:lineRule="auto"/>
        <w:ind w:firstLine="567"/>
        <w:rPr>
          <w:rFonts w:cs="Times New Roman"/>
          <w:szCs w:val="24"/>
        </w:rPr>
      </w:pPr>
      <w:r w:rsidRPr="00307024">
        <w:rPr>
          <w:rFonts w:cs="Times New Roman"/>
          <w:szCs w:val="24"/>
        </w:rPr>
        <w:t>2.27.2. при получении результата предоставления муниципальной услуги.</w:t>
      </w:r>
    </w:p>
    <w:p w:rsidR="0046642B" w:rsidRDefault="0046642B" w:rsidP="007643FE">
      <w:pPr>
        <w:widowControl/>
        <w:suppressAutoHyphens/>
        <w:ind w:firstLine="567"/>
        <w:jc w:val="both"/>
        <w:rPr>
          <w:rFonts w:eastAsia="SimSun"/>
          <w:color w:val="000000"/>
          <w:kern w:val="2"/>
          <w:sz w:val="28"/>
          <w:szCs w:val="28"/>
          <w:lang w:eastAsia="zh-CN" w:bidi="hi-IN"/>
        </w:rPr>
      </w:pPr>
    </w:p>
    <w:p w:rsidR="0046642B" w:rsidRPr="00307024" w:rsidRDefault="0046642B" w:rsidP="00067A66">
      <w:pPr>
        <w:pStyle w:val="Heading4"/>
        <w:spacing w:before="0" w:after="0"/>
        <w:jc w:val="center"/>
        <w:rPr>
          <w:spacing w:val="2"/>
          <w:sz w:val="24"/>
          <w:szCs w:val="24"/>
        </w:rPr>
      </w:pPr>
    </w:p>
    <w:p w:rsidR="0046642B" w:rsidRPr="00307024" w:rsidRDefault="0046642B" w:rsidP="00067A66">
      <w:pPr>
        <w:pStyle w:val="Heading4"/>
        <w:spacing w:before="0" w:after="0"/>
        <w:jc w:val="center"/>
        <w:rPr>
          <w:rFonts w:ascii="Times New Roman" w:hAnsi="Times New Roman"/>
          <w:spacing w:val="2"/>
          <w:sz w:val="24"/>
          <w:szCs w:val="24"/>
        </w:rPr>
      </w:pPr>
      <w:r w:rsidRPr="00307024">
        <w:rPr>
          <w:rFonts w:ascii="Times New Roman" w:hAnsi="Times New Roman"/>
          <w:spacing w:val="2"/>
          <w:sz w:val="24"/>
          <w:szCs w:val="24"/>
        </w:rPr>
        <w:t xml:space="preserve">Иные требования, в том числе учитывающие особенности предоставления муниципальной услуги в </w:t>
      </w:r>
      <w:r w:rsidRPr="00750F46">
        <w:rPr>
          <w:rFonts w:ascii="Times New Roman" w:hAnsi="Times New Roman"/>
          <w:color w:val="0000FF"/>
          <w:sz w:val="24"/>
          <w:szCs w:val="24"/>
        </w:rPr>
        <w:t>многофункциональн</w:t>
      </w:r>
      <w:r>
        <w:rPr>
          <w:rFonts w:ascii="Times New Roman" w:hAnsi="Times New Roman"/>
          <w:color w:val="0000FF"/>
          <w:sz w:val="24"/>
          <w:szCs w:val="24"/>
        </w:rPr>
        <w:t>ом</w:t>
      </w:r>
      <w:r w:rsidRPr="00750F46">
        <w:rPr>
          <w:rFonts w:ascii="Times New Roman" w:hAnsi="Times New Roman"/>
          <w:color w:val="0000FF"/>
          <w:sz w:val="24"/>
          <w:szCs w:val="24"/>
        </w:rPr>
        <w:t xml:space="preserve"> центр</w:t>
      </w:r>
      <w:r>
        <w:rPr>
          <w:rFonts w:ascii="Times New Roman" w:hAnsi="Times New Roman"/>
          <w:color w:val="0000FF"/>
          <w:sz w:val="24"/>
          <w:szCs w:val="24"/>
        </w:rPr>
        <w:t>е</w:t>
      </w:r>
      <w:r w:rsidRPr="00307024">
        <w:rPr>
          <w:rFonts w:ascii="Times New Roman" w:hAnsi="Times New Roman"/>
          <w:spacing w:val="2"/>
          <w:sz w:val="24"/>
          <w:szCs w:val="24"/>
        </w:rPr>
        <w:t xml:space="preserve"> и особенности предоставления муниципальной услуги в электронной форме</w:t>
      </w:r>
    </w:p>
    <w:p w:rsidR="0046642B" w:rsidRPr="00307024" w:rsidRDefault="0046642B" w:rsidP="00067A66">
      <w:pPr>
        <w:pStyle w:val="BodyText"/>
        <w:rPr>
          <w:sz w:val="24"/>
          <w:szCs w:val="24"/>
        </w:rPr>
      </w:pPr>
    </w:p>
    <w:p w:rsidR="0046642B" w:rsidRPr="00307024" w:rsidRDefault="0046642B" w:rsidP="00067A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07024">
        <w:rPr>
          <w:spacing w:val="2"/>
          <w:sz w:val="24"/>
          <w:szCs w:val="24"/>
        </w:rPr>
        <w:t xml:space="preserve">2.28. </w:t>
      </w:r>
      <w:r w:rsidRPr="00307024">
        <w:rPr>
          <w:sz w:val="24"/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(представителем заявителя) лично или в форме электронного документа с использованием информационно-телекоммуникационных сетей общего пользования, в том числе Единого портала или Регионального портала,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46642B" w:rsidRPr="00307024" w:rsidRDefault="0046642B" w:rsidP="00067A66">
      <w:pPr>
        <w:spacing w:after="1" w:line="22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Заявление представляется заявителем (представителем заявителя) в Администрацию или </w:t>
      </w:r>
      <w:r w:rsidRPr="003E6499">
        <w:rPr>
          <w:color w:val="0000FF"/>
          <w:sz w:val="24"/>
          <w:szCs w:val="24"/>
        </w:rPr>
        <w:t>многофункциональн</w:t>
      </w:r>
      <w:r>
        <w:rPr>
          <w:color w:val="0000FF"/>
          <w:sz w:val="24"/>
          <w:szCs w:val="24"/>
        </w:rPr>
        <w:t>ый</w:t>
      </w:r>
      <w:r w:rsidRPr="003E6499">
        <w:rPr>
          <w:color w:val="0000FF"/>
          <w:sz w:val="24"/>
          <w:szCs w:val="24"/>
        </w:rPr>
        <w:t xml:space="preserve"> центр</w:t>
      </w:r>
      <w:r w:rsidRPr="00307024">
        <w:rPr>
          <w:sz w:val="24"/>
          <w:szCs w:val="24"/>
        </w:rPr>
        <w:t xml:space="preserve"> в соответствии с соглашением о взаимодействии, заключенным между </w:t>
      </w:r>
      <w:r w:rsidRPr="003E6499">
        <w:rPr>
          <w:color w:val="0000FF"/>
          <w:sz w:val="24"/>
          <w:szCs w:val="24"/>
        </w:rPr>
        <w:t>многофункциональн</w:t>
      </w:r>
      <w:r>
        <w:rPr>
          <w:color w:val="0000FF"/>
          <w:sz w:val="24"/>
          <w:szCs w:val="24"/>
        </w:rPr>
        <w:t>ым центром</w:t>
      </w:r>
      <w:r w:rsidRPr="00307024">
        <w:rPr>
          <w:sz w:val="24"/>
          <w:szCs w:val="24"/>
        </w:rPr>
        <w:t xml:space="preserve"> и Администрацией, с момента вступления в силу соглашения о взаимодействии по месту нахождения объекта адресации.</w:t>
      </w:r>
    </w:p>
    <w:p w:rsidR="0046642B" w:rsidRPr="00307024" w:rsidRDefault="0046642B" w:rsidP="00067A66">
      <w:pPr>
        <w:spacing w:after="1" w:line="22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Перечень </w:t>
      </w:r>
      <w:r>
        <w:rPr>
          <w:color w:val="0000FF"/>
          <w:sz w:val="24"/>
          <w:szCs w:val="24"/>
        </w:rPr>
        <w:t>многофункциональных центров</w:t>
      </w:r>
      <w:r w:rsidRPr="00307024">
        <w:rPr>
          <w:sz w:val="24"/>
          <w:szCs w:val="24"/>
        </w:rPr>
        <w:t>, с которыми Администрацией в установленном Правительством Российской Федерации порядке заключено соглашение о взаимодействии, публикуется на официальном сайте администрации в информационно-телекоммуникационной сети "Интернет".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307024">
        <w:rPr>
          <w:rFonts w:ascii="Times New Roman" w:hAnsi="Times New Roman"/>
          <w:spacing w:val="2"/>
          <w:sz w:val="24"/>
          <w:szCs w:val="24"/>
        </w:rPr>
        <w:t>2.29. Заявление и документы в электронной форме подписываются в соответствии с ФЗ № 63-ФЗ</w:t>
      </w:r>
      <w:r w:rsidRPr="00307024">
        <w:rPr>
          <w:rStyle w:val="apple-converted-space"/>
          <w:rFonts w:ascii="Times New Roman" w:hAnsi="Times New Roman"/>
          <w:spacing w:val="2"/>
          <w:sz w:val="24"/>
          <w:szCs w:val="24"/>
        </w:rPr>
        <w:t xml:space="preserve"> </w:t>
      </w:r>
      <w:r w:rsidRPr="00307024">
        <w:rPr>
          <w:rFonts w:ascii="Times New Roman" w:hAnsi="Times New Roman"/>
          <w:spacing w:val="2"/>
          <w:sz w:val="24"/>
          <w:szCs w:val="24"/>
        </w:rPr>
        <w:t>усиленной квалификационной электронной подписью.</w:t>
      </w:r>
    </w:p>
    <w:p w:rsidR="0046642B" w:rsidRPr="00307024" w:rsidRDefault="0046642B" w:rsidP="00067A66">
      <w:pPr>
        <w:ind w:firstLine="567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2.30.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46642B" w:rsidRPr="00307024" w:rsidRDefault="0046642B" w:rsidP="00067A66">
      <w:pPr>
        <w:ind w:firstLine="567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2.31.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46642B" w:rsidRPr="00307024" w:rsidRDefault="0046642B" w:rsidP="00067A66">
      <w:pPr>
        <w:spacing w:after="1" w:line="22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46642B" w:rsidRPr="00307024" w:rsidRDefault="0046642B" w:rsidP="00067A66">
      <w:pPr>
        <w:spacing w:after="1" w:line="22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2.32. Результат предоставления муниципальной услуги направляется Администрацией заявителю (представителю заявителя) одним из способов, указанным в заявлении:</w:t>
      </w:r>
    </w:p>
    <w:p w:rsidR="0046642B" w:rsidRPr="00307024" w:rsidRDefault="0046642B" w:rsidP="00067A66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2.33.1. в форме электронного документа с использованием информационно-телекоммуникационных сетей общего пользования, в том числе, Единого портала, Регионального портала или портала адресной системы;</w:t>
      </w:r>
    </w:p>
    <w:p w:rsidR="0046642B" w:rsidRPr="00307024" w:rsidRDefault="0046642B" w:rsidP="00067A66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2.34.2. в форме документа на бумажном носителе посредством выдачи заявителю (представителю заявителя) лично под расписку либо направления документа посредством почтового отправления по указанному в заявлении почтовому адресу.</w:t>
      </w:r>
    </w:p>
    <w:p w:rsidR="0046642B" w:rsidRPr="00307024" w:rsidRDefault="0046642B" w:rsidP="00067A66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</w:t>
      </w:r>
      <w:r>
        <w:rPr>
          <w:color w:val="0000FF"/>
          <w:sz w:val="24"/>
          <w:szCs w:val="24"/>
        </w:rPr>
        <w:t xml:space="preserve">многофункциональный центр </w:t>
      </w:r>
      <w:r w:rsidRPr="00307024">
        <w:rPr>
          <w:sz w:val="24"/>
          <w:szCs w:val="24"/>
        </w:rPr>
        <w:t xml:space="preserve">по месту представления заявления Администрация обеспечивает передачу документа в </w:t>
      </w:r>
      <w:r>
        <w:rPr>
          <w:color w:val="0000FF"/>
          <w:sz w:val="24"/>
          <w:szCs w:val="24"/>
        </w:rPr>
        <w:t xml:space="preserve">многофункциональный центр </w:t>
      </w:r>
      <w:r w:rsidRPr="00307024">
        <w:rPr>
          <w:sz w:val="24"/>
          <w:szCs w:val="24"/>
        </w:rPr>
        <w:t>для выдачи заявителю (представителю заявителя).</w:t>
      </w:r>
    </w:p>
    <w:p w:rsidR="0046642B" w:rsidRPr="00307024" w:rsidRDefault="0046642B" w:rsidP="00067A66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</w:t>
      </w:r>
      <w:r>
        <w:rPr>
          <w:color w:val="0000FF"/>
          <w:sz w:val="24"/>
          <w:szCs w:val="24"/>
        </w:rPr>
        <w:t>многофункциональный центр</w:t>
      </w:r>
      <w:r w:rsidRPr="00307024">
        <w:rPr>
          <w:sz w:val="24"/>
          <w:szCs w:val="24"/>
        </w:rPr>
        <w:t>, расписка в получении таких заявления и документов направляется Администрацией по указанному в заявлении почтовому адресу.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pacing w:val="2"/>
          <w:sz w:val="24"/>
          <w:szCs w:val="24"/>
        </w:rPr>
      </w:pPr>
    </w:p>
    <w:p w:rsidR="0046642B" w:rsidRPr="00B57D97" w:rsidRDefault="0046642B" w:rsidP="00B57D97">
      <w:pPr>
        <w:pStyle w:val="ConsPlusNormal"/>
        <w:jc w:val="center"/>
        <w:rPr>
          <w:rFonts w:ascii="Times New Roman" w:hAnsi="Times New Roman"/>
          <w:b/>
          <w:color w:val="008000"/>
          <w:sz w:val="24"/>
          <w:szCs w:val="24"/>
        </w:rPr>
      </w:pPr>
      <w:r w:rsidRPr="00B57D97">
        <w:rPr>
          <w:rFonts w:ascii="Times New Roman" w:hAnsi="Times New Roman"/>
          <w:b/>
          <w:color w:val="008000"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включая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07024">
        <w:rPr>
          <w:rFonts w:ascii="Times New Roman" w:hAnsi="Times New Roman"/>
          <w:sz w:val="24"/>
          <w:szCs w:val="24"/>
        </w:rPr>
        <w:t xml:space="preserve"> прием и регистрация заявления и документов, представленных заявителем;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07024">
        <w:rPr>
          <w:rFonts w:ascii="Times New Roman" w:hAnsi="Times New Roman"/>
          <w:sz w:val="24"/>
          <w:szCs w:val="24"/>
        </w:rPr>
        <w:t xml:space="preserve"> формирование и направление межведомственных запросов;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07024">
        <w:rPr>
          <w:rFonts w:ascii="Times New Roman" w:hAnsi="Times New Roman"/>
          <w:sz w:val="24"/>
          <w:szCs w:val="24"/>
        </w:rPr>
        <w:t xml:space="preserve"> рассмотрение заявления и принятие решения;</w:t>
      </w:r>
    </w:p>
    <w:p w:rsidR="0046642B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07024">
        <w:rPr>
          <w:rFonts w:ascii="Times New Roman" w:hAnsi="Times New Roman"/>
          <w:sz w:val="24"/>
          <w:szCs w:val="24"/>
        </w:rPr>
        <w:t xml:space="preserve"> выдача результата предоставления</w:t>
      </w:r>
      <w:r>
        <w:rPr>
          <w:rFonts w:ascii="Times New Roman" w:hAnsi="Times New Roman"/>
          <w:sz w:val="24"/>
          <w:szCs w:val="24"/>
        </w:rPr>
        <w:t xml:space="preserve"> муниципальной услуги заявителю;</w:t>
      </w:r>
    </w:p>
    <w:p w:rsidR="0046642B" w:rsidRPr="00626EC8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- исправление ошибок и опечаток в результатах услуги.</w:t>
      </w:r>
    </w:p>
    <w:p w:rsidR="0046642B" w:rsidRPr="00B57D97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>
        <w:rPr>
          <w:rFonts w:ascii="Times New Roman" w:hAnsi="Times New Roman"/>
          <w:color w:val="008000"/>
          <w:sz w:val="24"/>
          <w:szCs w:val="24"/>
        </w:rPr>
        <w:t xml:space="preserve">3.1.1. </w:t>
      </w:r>
      <w:r w:rsidRPr="00B57D97">
        <w:rPr>
          <w:rFonts w:ascii="Times New Roman" w:hAnsi="Times New Roman"/>
          <w:color w:val="008000"/>
          <w:sz w:val="24"/>
          <w:szCs w:val="24"/>
        </w:rPr>
        <w:t>При предоставлении муниципальной  услуги в электронной форме посредством Регионального портала, официального сайта заявителю обеспечивается:</w:t>
      </w:r>
    </w:p>
    <w:p w:rsidR="0046642B" w:rsidRPr="00B57D97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B57D97">
        <w:rPr>
          <w:rFonts w:ascii="Times New Roman" w:hAnsi="Times New Roman"/>
          <w:color w:val="008000"/>
          <w:sz w:val="24"/>
          <w:szCs w:val="24"/>
        </w:rPr>
        <w:t>а) получение информации о порядке и сроках предоставления услуги;</w:t>
      </w:r>
    </w:p>
    <w:p w:rsidR="0046642B" w:rsidRPr="00B57D97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B57D97">
        <w:rPr>
          <w:rFonts w:ascii="Times New Roman" w:hAnsi="Times New Roman"/>
          <w:color w:val="008000"/>
          <w:sz w:val="24"/>
          <w:szCs w:val="24"/>
        </w:rPr>
        <w:t>б) формирование заявления о предоставлении муниципальной  услуги;</w:t>
      </w:r>
    </w:p>
    <w:p w:rsidR="0046642B" w:rsidRPr="00B57D97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B57D97">
        <w:rPr>
          <w:rFonts w:ascii="Times New Roman" w:hAnsi="Times New Roman"/>
          <w:color w:val="008000"/>
          <w:sz w:val="24"/>
          <w:szCs w:val="24"/>
        </w:rPr>
        <w:t>в) прием и регистрация заявления и иных документов, необходимых для предоставления услуги;</w:t>
      </w:r>
    </w:p>
    <w:p w:rsidR="0046642B" w:rsidRPr="00B57D97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B57D97">
        <w:rPr>
          <w:rFonts w:ascii="Times New Roman" w:hAnsi="Times New Roman"/>
          <w:color w:val="008000"/>
          <w:sz w:val="24"/>
          <w:szCs w:val="24"/>
        </w:rPr>
        <w:t>г) получение сведений о ходе выполнения заявления;</w:t>
      </w:r>
    </w:p>
    <w:p w:rsidR="0046642B" w:rsidRPr="00B57D97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B57D97">
        <w:rPr>
          <w:rFonts w:ascii="Times New Roman" w:hAnsi="Times New Roman"/>
          <w:color w:val="008000"/>
          <w:sz w:val="24"/>
          <w:szCs w:val="24"/>
        </w:rPr>
        <w:t>д) досудебное (внесудебное) обжалование решений и действий (бездействия) Администрации, её должностных лиц.</w:t>
      </w:r>
    </w:p>
    <w:p w:rsidR="0046642B" w:rsidRPr="00B57D97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B57D97">
        <w:rPr>
          <w:rFonts w:ascii="Times New Roman" w:hAnsi="Times New Roman"/>
          <w:color w:val="008000"/>
          <w:sz w:val="24"/>
          <w:szCs w:val="24"/>
        </w:rPr>
        <w:t>3.1.</w:t>
      </w:r>
      <w:r>
        <w:rPr>
          <w:rFonts w:ascii="Times New Roman" w:hAnsi="Times New Roman"/>
          <w:color w:val="008000"/>
          <w:sz w:val="24"/>
          <w:szCs w:val="24"/>
        </w:rPr>
        <w:t>2</w:t>
      </w:r>
      <w:r w:rsidRPr="00B57D97">
        <w:rPr>
          <w:rFonts w:ascii="Times New Roman" w:hAnsi="Times New Roman"/>
          <w:color w:val="008000"/>
          <w:sz w:val="24"/>
          <w:szCs w:val="24"/>
        </w:rPr>
        <w:t>. Заявитель имеет возможность получения информации о ходе выполнения заявления (предоставления муниципальной  услуги).</w:t>
      </w:r>
    </w:p>
    <w:p w:rsidR="0046642B" w:rsidRPr="00B57D97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B57D97">
        <w:rPr>
          <w:rFonts w:ascii="Times New Roman" w:hAnsi="Times New Roman"/>
          <w:color w:val="008000"/>
          <w:sz w:val="24"/>
          <w:szCs w:val="24"/>
        </w:rPr>
        <w:t>Информация о ходе предоставления 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портала, официального сайта по выбору заявителя.</w:t>
      </w:r>
    </w:p>
    <w:p w:rsidR="0046642B" w:rsidRPr="00307024" w:rsidRDefault="0046642B" w:rsidP="00067A6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ind w:firstLine="567"/>
        <w:jc w:val="center"/>
        <w:rPr>
          <w:b/>
          <w:sz w:val="24"/>
          <w:szCs w:val="24"/>
        </w:rPr>
      </w:pPr>
      <w:r w:rsidRPr="00307024">
        <w:rPr>
          <w:b/>
          <w:sz w:val="24"/>
          <w:szCs w:val="24"/>
        </w:rPr>
        <w:t>Прием и регистрация заявления и документов, представленных заявителем</w:t>
      </w:r>
    </w:p>
    <w:p w:rsidR="0046642B" w:rsidRPr="00307024" w:rsidRDefault="0046642B" w:rsidP="00067A66">
      <w:pPr>
        <w:ind w:firstLine="567"/>
        <w:jc w:val="center"/>
        <w:rPr>
          <w:sz w:val="24"/>
          <w:szCs w:val="24"/>
        </w:rPr>
      </w:pPr>
    </w:p>
    <w:p w:rsidR="0046642B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3.2. Основанием для начала административной процедуры является поступление в Администрацию заявления о присвоении объекту адресации адреса или аннулировании его адреса.</w:t>
      </w:r>
    </w:p>
    <w:p w:rsidR="0046642B" w:rsidRPr="00544F86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44F86">
        <w:rPr>
          <w:rFonts w:ascii="Times New Roman" w:hAnsi="Times New Roman"/>
          <w:color w:val="008000"/>
          <w:sz w:val="24"/>
          <w:szCs w:val="24"/>
        </w:rPr>
        <w:t xml:space="preserve">3.2.1. При получении посредством Регионального портала, официального сайта заявления и документов в электронной форме в автоматическом режиме осуществляется форматно-логический контроль заявления, проверка действительности усиленных квалифицированных электронных подписей, которыми подписаны заявление и документы (в случае поступления заявления, подписанного усиленной квалифицированной электронной подписью, включается при необходимости), а также наличия оснований для отказа в приеме заявления, </w:t>
      </w:r>
      <w:r w:rsidRPr="00250F45">
        <w:rPr>
          <w:rFonts w:ascii="Times New Roman" w:hAnsi="Times New Roman"/>
          <w:color w:val="008000"/>
          <w:sz w:val="24"/>
          <w:szCs w:val="24"/>
        </w:rPr>
        <w:t>указанных в пункте 2.9. настоящего</w:t>
      </w:r>
      <w:r w:rsidRPr="00544F86">
        <w:rPr>
          <w:rFonts w:ascii="Times New Roman" w:hAnsi="Times New Roman"/>
          <w:color w:val="008000"/>
          <w:sz w:val="24"/>
          <w:szCs w:val="24"/>
        </w:rPr>
        <w:t xml:space="preserve"> Административного регламента.</w:t>
      </w:r>
    </w:p>
    <w:p w:rsidR="0046642B" w:rsidRPr="00544F86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44F86">
        <w:rPr>
          <w:rFonts w:ascii="Times New Roman" w:hAnsi="Times New Roman"/>
          <w:color w:val="008000"/>
          <w:sz w:val="24"/>
          <w:szCs w:val="24"/>
        </w:rPr>
        <w:t>При наличии оснований для отказа в приеме заявления заявителю направляемся письмо об отказе в приеме к рассмотрению заявления.</w:t>
      </w:r>
    </w:p>
    <w:p w:rsidR="0046642B" w:rsidRPr="00544F86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44F86">
        <w:rPr>
          <w:rFonts w:ascii="Times New Roman" w:hAnsi="Times New Roman"/>
          <w:color w:val="008000"/>
          <w:sz w:val="24"/>
          <w:szCs w:val="24"/>
        </w:rPr>
        <w:t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на Региональном портале, официальном сайте заявителю будет представлена информация о ходе его рассмотрения.</w:t>
      </w:r>
    </w:p>
    <w:p w:rsidR="0046642B" w:rsidRPr="00544F86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44F86">
        <w:rPr>
          <w:rFonts w:ascii="Times New Roman" w:hAnsi="Times New Roman"/>
          <w:color w:val="008000"/>
          <w:sz w:val="24"/>
          <w:szCs w:val="24"/>
        </w:rPr>
        <w:t>После принятия заявления о предоставлении муниципальной  услуги статус запроса заявителя в личном кабинете на Региональном портале, официальном сайте обновляется до статуса «принято».</w:t>
      </w:r>
    </w:p>
    <w:p w:rsidR="0046642B" w:rsidRPr="00544F86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44F86">
        <w:rPr>
          <w:rFonts w:ascii="Times New Roman" w:hAnsi="Times New Roman"/>
          <w:color w:val="008000"/>
          <w:sz w:val="24"/>
          <w:szCs w:val="24"/>
        </w:rPr>
        <w:t xml:space="preserve">Прием и регистрация запроса осуществляются уполномоченным </w:t>
      </w:r>
      <w:r>
        <w:rPr>
          <w:rFonts w:ascii="Times New Roman" w:hAnsi="Times New Roman"/>
          <w:color w:val="008000"/>
          <w:sz w:val="24"/>
          <w:szCs w:val="24"/>
        </w:rPr>
        <w:t>специалистом</w:t>
      </w:r>
      <w:r w:rsidRPr="00544F86">
        <w:rPr>
          <w:rFonts w:ascii="Times New Roman" w:hAnsi="Times New Roman"/>
          <w:color w:val="008000"/>
          <w:sz w:val="24"/>
          <w:szCs w:val="24"/>
        </w:rPr>
        <w:t xml:space="preserve"> </w:t>
      </w:r>
      <w:r>
        <w:rPr>
          <w:rFonts w:ascii="Times New Roman" w:hAnsi="Times New Roman"/>
          <w:color w:val="008000"/>
          <w:sz w:val="24"/>
          <w:szCs w:val="24"/>
        </w:rPr>
        <w:t>А</w:t>
      </w:r>
      <w:r w:rsidRPr="00544F86">
        <w:rPr>
          <w:rFonts w:ascii="Times New Roman" w:hAnsi="Times New Roman"/>
          <w:color w:val="008000"/>
          <w:sz w:val="24"/>
          <w:szCs w:val="24"/>
        </w:rPr>
        <w:t>дмини</w:t>
      </w:r>
      <w:r w:rsidRPr="00250F45">
        <w:rPr>
          <w:rFonts w:ascii="Times New Roman" w:hAnsi="Times New Roman"/>
          <w:color w:val="008000"/>
          <w:sz w:val="24"/>
          <w:szCs w:val="24"/>
        </w:rPr>
        <w:t>страции,</w:t>
      </w:r>
      <w:r w:rsidRPr="00250F45">
        <w:rPr>
          <w:rFonts w:ascii="Times New Roman" w:hAnsi="Times New Roman"/>
          <w:color w:val="008000"/>
          <w:position w:val="2"/>
          <w:sz w:val="24"/>
          <w:szCs w:val="24"/>
        </w:rPr>
        <w:t xml:space="preserve"> ответственным</w:t>
      </w:r>
      <w:r w:rsidRPr="00250F45">
        <w:rPr>
          <w:rFonts w:ascii="Times New Roman" w:hAnsi="Times New Roman"/>
          <w:color w:val="008000"/>
          <w:sz w:val="24"/>
          <w:szCs w:val="24"/>
        </w:rPr>
        <w:t xml:space="preserve"> за прием и регистрацию документов по предоставлению муниципальной </w:t>
      </w:r>
      <w:r>
        <w:rPr>
          <w:rFonts w:ascii="Times New Roman" w:hAnsi="Times New Roman"/>
          <w:color w:val="008000"/>
          <w:sz w:val="24"/>
          <w:szCs w:val="24"/>
        </w:rPr>
        <w:t>услуги</w:t>
      </w:r>
      <w:r w:rsidRPr="00576B49">
        <w:rPr>
          <w:rFonts w:ascii="Times New Roman" w:hAnsi="Times New Roman"/>
          <w:color w:val="008000"/>
          <w:sz w:val="24"/>
          <w:szCs w:val="24"/>
        </w:rPr>
        <w:t>.</w:t>
      </w:r>
    </w:p>
    <w:p w:rsidR="0046642B" w:rsidRPr="00544F86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44F86">
        <w:rPr>
          <w:rFonts w:ascii="Times New Roman" w:hAnsi="Times New Roman"/>
          <w:color w:val="008000"/>
          <w:sz w:val="24"/>
          <w:szCs w:val="24"/>
        </w:rPr>
        <w:t xml:space="preserve">После регистрации заявление и документы направляются на рассмотрение главе Администрации, который определяет </w:t>
      </w:r>
      <w:r>
        <w:rPr>
          <w:rFonts w:ascii="Times New Roman" w:hAnsi="Times New Roman"/>
          <w:color w:val="008000"/>
          <w:sz w:val="24"/>
          <w:szCs w:val="24"/>
        </w:rPr>
        <w:t>специалиста</w:t>
      </w:r>
      <w:r w:rsidRPr="00544F86">
        <w:rPr>
          <w:rFonts w:ascii="Times New Roman" w:hAnsi="Times New Roman"/>
          <w:color w:val="008000"/>
          <w:sz w:val="24"/>
          <w:szCs w:val="24"/>
        </w:rPr>
        <w:t>, ответственного за работу с поступившим заявлением.</w:t>
      </w:r>
    </w:p>
    <w:p w:rsidR="0046642B" w:rsidRPr="00544F86" w:rsidRDefault="0046642B" w:rsidP="00544F86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44F86">
        <w:rPr>
          <w:rFonts w:ascii="Times New Roman" w:hAnsi="Times New Roman"/>
          <w:color w:val="008000"/>
          <w:sz w:val="24"/>
          <w:szCs w:val="24"/>
        </w:rPr>
        <w:t>Максимальный срок: три календарных  дня.</w:t>
      </w:r>
    </w:p>
    <w:p w:rsidR="0046642B" w:rsidRPr="001452E8" w:rsidRDefault="0046642B" w:rsidP="001452E8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544F86">
        <w:rPr>
          <w:rFonts w:ascii="Times New Roman" w:hAnsi="Times New Roman"/>
          <w:color w:val="008000"/>
          <w:sz w:val="24"/>
          <w:szCs w:val="24"/>
        </w:rPr>
        <w:t xml:space="preserve">Результат выполнения административной процедуры: направление заявления </w:t>
      </w:r>
      <w:r>
        <w:rPr>
          <w:rFonts w:ascii="Times New Roman" w:hAnsi="Times New Roman"/>
          <w:color w:val="008000"/>
          <w:sz w:val="24"/>
          <w:szCs w:val="24"/>
        </w:rPr>
        <w:t>специалисту</w:t>
      </w:r>
      <w:r w:rsidRPr="00544F86">
        <w:rPr>
          <w:rFonts w:ascii="Times New Roman" w:hAnsi="Times New Roman"/>
          <w:color w:val="008000"/>
          <w:sz w:val="24"/>
          <w:szCs w:val="24"/>
        </w:rPr>
        <w:t>, ответственн</w:t>
      </w:r>
      <w:r>
        <w:rPr>
          <w:rFonts w:ascii="Times New Roman" w:hAnsi="Times New Roman"/>
          <w:color w:val="008000"/>
          <w:sz w:val="24"/>
          <w:szCs w:val="24"/>
        </w:rPr>
        <w:t>ому</w:t>
      </w:r>
      <w:r w:rsidRPr="00544F86">
        <w:rPr>
          <w:rFonts w:ascii="Times New Roman" w:hAnsi="Times New Roman"/>
          <w:color w:val="008000"/>
          <w:sz w:val="24"/>
          <w:szCs w:val="24"/>
        </w:rPr>
        <w:t xml:space="preserve"> за предоставление муниципальной услуги </w:t>
      </w:r>
      <w:r w:rsidRPr="001452E8">
        <w:rPr>
          <w:rFonts w:ascii="Times New Roman" w:hAnsi="Times New Roman"/>
          <w:color w:val="008000"/>
          <w:sz w:val="24"/>
          <w:szCs w:val="24"/>
        </w:rPr>
        <w:t>с одновременным уведомлением заявителя о принятии запроса к рассмотрению, либо направление заявителю уведомления об отказе в приеме его к рассмотрению.</w:t>
      </w:r>
    </w:p>
    <w:p w:rsidR="0046642B" w:rsidRPr="001452E8" w:rsidRDefault="0046642B" w:rsidP="001452E8">
      <w:pPr>
        <w:pStyle w:val="ConsPlusNormal"/>
        <w:ind w:right="-2" w:firstLine="540"/>
        <w:jc w:val="both"/>
        <w:rPr>
          <w:rFonts w:ascii="Times New Roman" w:hAnsi="Times New Roman"/>
          <w:color w:val="008000"/>
          <w:sz w:val="24"/>
          <w:szCs w:val="24"/>
        </w:rPr>
      </w:pPr>
      <w:r w:rsidRPr="001452E8">
        <w:rPr>
          <w:rFonts w:ascii="Times New Roman" w:hAnsi="Times New Roman"/>
          <w:color w:val="008000"/>
          <w:sz w:val="24"/>
          <w:szCs w:val="24"/>
        </w:rPr>
        <w:t>Максимальный срок выполнения административного действия - в день поступления запроса в Администрацию.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3.3. При приеме заявления </w:t>
      </w:r>
      <w:r w:rsidRPr="00750F46">
        <w:rPr>
          <w:rFonts w:ascii="Times New Roman" w:hAnsi="Times New Roman"/>
          <w:color w:val="0000FF"/>
          <w:sz w:val="24"/>
          <w:szCs w:val="24"/>
        </w:rPr>
        <w:t>специалист</w:t>
      </w:r>
      <w:r w:rsidRPr="00307024"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7024">
        <w:rPr>
          <w:rFonts w:ascii="Times New Roman" w:hAnsi="Times New Roman"/>
          <w:sz w:val="24"/>
          <w:szCs w:val="24"/>
        </w:rPr>
        <w:t>проверяет: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правильность заполнения заявления;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документ, удостоверяющий личность заявителя, и (или) доверенность от уполномоченного лица;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Срок выполнения указанных действий устанавливается до 15 минут.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position w:val="2"/>
          <w:sz w:val="24"/>
          <w:szCs w:val="24"/>
        </w:rPr>
      </w:pPr>
      <w:r w:rsidRPr="00307024">
        <w:rPr>
          <w:rFonts w:ascii="Times New Roman" w:hAnsi="Times New Roman"/>
          <w:position w:val="2"/>
          <w:sz w:val="24"/>
          <w:szCs w:val="24"/>
        </w:rPr>
        <w:t xml:space="preserve">При поступлении заявления о предоставлении муниципальной услуги в электронной форме, подписанного усиленной квалифицированной электронной подписью, </w:t>
      </w:r>
      <w:r w:rsidRPr="00750F46">
        <w:rPr>
          <w:rFonts w:ascii="Times New Roman" w:hAnsi="Times New Roman"/>
          <w:color w:val="0000FF"/>
          <w:sz w:val="24"/>
          <w:szCs w:val="24"/>
        </w:rPr>
        <w:t>специалист</w:t>
      </w:r>
      <w:r w:rsidRPr="00307024">
        <w:rPr>
          <w:rFonts w:ascii="Times New Roman" w:hAnsi="Times New Roman"/>
          <w:sz w:val="24"/>
          <w:szCs w:val="24"/>
        </w:rPr>
        <w:t xml:space="preserve"> </w:t>
      </w:r>
      <w:r w:rsidRPr="00307024">
        <w:rPr>
          <w:rFonts w:ascii="Times New Roman" w:hAnsi="Times New Roman"/>
          <w:position w:val="2"/>
          <w:sz w:val="24"/>
          <w:szCs w:val="24"/>
        </w:rPr>
        <w:t xml:space="preserve">Администрации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307024">
        <w:rPr>
          <w:rFonts w:ascii="Times New Roman" w:hAnsi="Times New Roman"/>
          <w:sz w:val="24"/>
          <w:szCs w:val="24"/>
        </w:rPr>
        <w:t>ФЗ № 63-ФЗ</w:t>
      </w:r>
      <w:r w:rsidRPr="00307024">
        <w:rPr>
          <w:rFonts w:ascii="Times New Roman" w:hAnsi="Times New Roman"/>
          <w:position w:val="2"/>
          <w:sz w:val="24"/>
          <w:szCs w:val="24"/>
        </w:rPr>
        <w:t>.</w:t>
      </w:r>
    </w:p>
    <w:p w:rsidR="0046642B" w:rsidRPr="00307024" w:rsidRDefault="0046642B" w:rsidP="00067A66">
      <w:pPr>
        <w:spacing w:after="1" w:line="280" w:lineRule="atLeast"/>
        <w:ind w:firstLine="540"/>
        <w:jc w:val="both"/>
        <w:rPr>
          <w:position w:val="2"/>
          <w:sz w:val="24"/>
          <w:szCs w:val="24"/>
        </w:rPr>
      </w:pPr>
      <w:r w:rsidRPr="00307024">
        <w:rPr>
          <w:position w:val="2"/>
          <w:sz w:val="24"/>
          <w:szCs w:val="24"/>
        </w:rPr>
        <w:t xml:space="preserve">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307024">
        <w:rPr>
          <w:sz w:val="24"/>
          <w:szCs w:val="24"/>
        </w:rPr>
        <w:t xml:space="preserve">заявителю направляется в течение трех дней со дня поступления заявления и документов отказ в приеме к рассмотрению документов по форме согласно </w:t>
      </w:r>
      <w:r w:rsidRPr="00FE6B9D">
        <w:rPr>
          <w:color w:val="008000"/>
          <w:sz w:val="24"/>
          <w:szCs w:val="24"/>
        </w:rPr>
        <w:t>приложению 3</w:t>
      </w:r>
      <w:r w:rsidRPr="00307024">
        <w:rPr>
          <w:color w:val="FF0000"/>
          <w:position w:val="2"/>
          <w:sz w:val="24"/>
          <w:szCs w:val="24"/>
        </w:rPr>
        <w:t xml:space="preserve"> </w:t>
      </w:r>
      <w:r w:rsidRPr="00307024">
        <w:rPr>
          <w:position w:val="2"/>
          <w:sz w:val="24"/>
          <w:szCs w:val="24"/>
        </w:rPr>
        <w:t xml:space="preserve">к настоящему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307024">
        <w:rPr>
          <w:sz w:val="24"/>
          <w:szCs w:val="24"/>
        </w:rPr>
        <w:t>указанным заявителем в заявлении способом</w:t>
      </w:r>
      <w:r w:rsidRPr="00307024">
        <w:rPr>
          <w:position w:val="2"/>
          <w:sz w:val="24"/>
          <w:szCs w:val="24"/>
        </w:rPr>
        <w:t>.</w:t>
      </w:r>
    </w:p>
    <w:p w:rsidR="0046642B" w:rsidRPr="00307024" w:rsidRDefault="0046642B" w:rsidP="00067A66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</w:t>
      </w:r>
      <w:r>
        <w:rPr>
          <w:color w:val="0000FF"/>
          <w:sz w:val="24"/>
          <w:szCs w:val="24"/>
        </w:rPr>
        <w:t>многофункциональный центр</w:t>
      </w:r>
      <w:r w:rsidRPr="00307024">
        <w:rPr>
          <w:sz w:val="24"/>
          <w:szCs w:val="24"/>
        </w:rPr>
        <w:t xml:space="preserve">, расписка в получении таких заявления и документов направляется </w:t>
      </w:r>
      <w:r w:rsidRPr="00750F46">
        <w:rPr>
          <w:color w:val="0000FF"/>
          <w:sz w:val="24"/>
          <w:szCs w:val="24"/>
        </w:rPr>
        <w:t>специалист</w:t>
      </w:r>
      <w:r>
        <w:rPr>
          <w:color w:val="0000FF"/>
          <w:sz w:val="24"/>
          <w:szCs w:val="24"/>
        </w:rPr>
        <w:t>ом</w:t>
      </w:r>
      <w:r w:rsidRPr="00307024">
        <w:rPr>
          <w:sz w:val="24"/>
          <w:szCs w:val="24"/>
        </w:rPr>
        <w:t xml:space="preserve"> Администрации по указанному в заявлении почтовому адресу в течение рабочего дня, следующего за днем получения Администрацией документов.</w:t>
      </w:r>
    </w:p>
    <w:p w:rsidR="0046642B" w:rsidRPr="00307024" w:rsidRDefault="0046642B" w:rsidP="00067A66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Получение заявления и документов, указанных в пункте 2.6 настоящего Административного регламента, представляемых в форме электронных документов, подтверждается </w:t>
      </w:r>
      <w:r w:rsidRPr="00750F46">
        <w:rPr>
          <w:color w:val="0000FF"/>
          <w:sz w:val="24"/>
          <w:szCs w:val="24"/>
        </w:rPr>
        <w:t>специалист</w:t>
      </w:r>
      <w:r>
        <w:rPr>
          <w:color w:val="0000FF"/>
          <w:sz w:val="24"/>
          <w:szCs w:val="24"/>
        </w:rPr>
        <w:t>ом</w:t>
      </w:r>
      <w:r w:rsidRPr="00307024">
        <w:rPr>
          <w:sz w:val="24"/>
          <w:szCs w:val="24"/>
        </w:rPr>
        <w:t xml:space="preserve">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46642B" w:rsidRPr="00307024" w:rsidRDefault="0046642B" w:rsidP="00067A66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Сообщение о получении заявления и документов, указанных в пункте 2.6 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в Региональном портале или в портале адресной системы, в случае представления заявления и документов соответственно через Региональный портал или портал адресной системы.</w:t>
      </w:r>
    </w:p>
    <w:p w:rsidR="0046642B" w:rsidRPr="00307024" w:rsidRDefault="0046642B" w:rsidP="00067A66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Сообщение о получении заявления и документов, указанных в пункте 2.6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3.4. Результатом административной процедуры является прием заявления о присвоении объекту адресации адреса или аннулировании его адреса.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3.5. Зарегистрированные в течение рабочего дня заявление с приложением документов (в случае их представления заявителем по собственной инициативе) передаются </w:t>
      </w:r>
      <w:r w:rsidRPr="00750F46">
        <w:rPr>
          <w:rFonts w:ascii="Times New Roman" w:hAnsi="Times New Roman"/>
          <w:color w:val="0000FF"/>
          <w:sz w:val="24"/>
          <w:szCs w:val="24"/>
        </w:rPr>
        <w:t>специалис</w:t>
      </w:r>
      <w:r>
        <w:rPr>
          <w:rFonts w:ascii="Times New Roman" w:hAnsi="Times New Roman"/>
          <w:color w:val="0000FF"/>
          <w:sz w:val="24"/>
          <w:szCs w:val="24"/>
        </w:rPr>
        <w:t>ту</w:t>
      </w:r>
      <w:r w:rsidRPr="00307024">
        <w:rPr>
          <w:rFonts w:ascii="Times New Roman" w:hAnsi="Times New Roman"/>
          <w:sz w:val="24"/>
          <w:szCs w:val="24"/>
        </w:rPr>
        <w:t>, уполномоченному на направление межведомственных запросов, рассмотрение заявлений.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Формирование и направление межведомственных запросов</w:t>
      </w:r>
    </w:p>
    <w:p w:rsidR="0046642B" w:rsidRPr="00191F9B" w:rsidRDefault="0046642B" w:rsidP="00067A6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3.6. Основанием для начала административной процедуры является непредставление заявителем документов, предусмотренных </w:t>
      </w:r>
      <w:hyperlink w:anchor="P136" w:history="1">
        <w:r w:rsidRPr="00307024">
          <w:rPr>
            <w:rFonts w:ascii="Times New Roman" w:hAnsi="Times New Roman"/>
            <w:sz w:val="24"/>
            <w:szCs w:val="24"/>
          </w:rPr>
          <w:t>подпункт</w:t>
        </w:r>
      </w:hyperlink>
      <w:r w:rsidRPr="00307024">
        <w:rPr>
          <w:rFonts w:ascii="Times New Roman" w:hAnsi="Times New Roman"/>
          <w:sz w:val="24"/>
          <w:szCs w:val="24"/>
        </w:rPr>
        <w:t>ами 2.6.2-2.6.10 пункта 2.6 настоящего Административного регламента.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3.7. Межведомственные запросы направляются </w:t>
      </w:r>
      <w:r w:rsidRPr="00750F46">
        <w:rPr>
          <w:rFonts w:ascii="Times New Roman" w:hAnsi="Times New Roman"/>
          <w:color w:val="0000FF"/>
          <w:sz w:val="24"/>
          <w:szCs w:val="24"/>
        </w:rPr>
        <w:t>специалистом</w:t>
      </w:r>
      <w:r w:rsidRPr="00307024">
        <w:rPr>
          <w:rFonts w:ascii="Times New Roman" w:hAnsi="Times New Roman"/>
          <w:sz w:val="24"/>
          <w:szCs w:val="24"/>
        </w:rPr>
        <w:t>, уполномоченным на оформление и направление межведомственных запросов, рассмотрение заявлений, в течение двух дней со дня поступления заявления в Администрацию.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3.8.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3.9.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Межведомственные запросы в форме электронного документа подписываются электронной подписью.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3.10. Результатом административной процедуры является направление межведомственного запроса с целью получения документа и/или информации, необходимых для принятия решения о присвоении объекту адресации адреса или аннулировании его адреса.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Максимальный срок выполнения указанного административного действия не должен превышать 2 рабочих дней со дня поступления заявления в Администрацию.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Рассмотрение заявления и принятие решения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3.11. Основанием для начала административной процедуры является поступление заявления и документов </w:t>
      </w:r>
      <w:r w:rsidRPr="00750F46">
        <w:rPr>
          <w:rFonts w:ascii="Times New Roman" w:hAnsi="Times New Roman"/>
          <w:color w:val="0000FF"/>
          <w:sz w:val="24"/>
          <w:szCs w:val="24"/>
        </w:rPr>
        <w:t>специалист</w:t>
      </w:r>
      <w:r>
        <w:rPr>
          <w:rFonts w:ascii="Times New Roman" w:hAnsi="Times New Roman"/>
          <w:color w:val="0000FF"/>
          <w:sz w:val="24"/>
          <w:szCs w:val="24"/>
        </w:rPr>
        <w:t xml:space="preserve">у </w:t>
      </w:r>
      <w:r w:rsidRPr="00307024">
        <w:rPr>
          <w:rFonts w:ascii="Times New Roman" w:hAnsi="Times New Roman"/>
          <w:sz w:val="24"/>
          <w:szCs w:val="24"/>
        </w:rPr>
        <w:t>Администрации, уполномоченному на направление межведомственных запросов, рассмотрение заявлений.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3.12. </w:t>
      </w:r>
      <w:r w:rsidRPr="00750F46">
        <w:rPr>
          <w:rFonts w:ascii="Times New Roman" w:hAnsi="Times New Roman"/>
          <w:color w:val="0000FF"/>
          <w:sz w:val="24"/>
          <w:szCs w:val="24"/>
        </w:rPr>
        <w:t>Специалист</w:t>
      </w:r>
      <w:r w:rsidRPr="00307024">
        <w:rPr>
          <w:rFonts w:ascii="Times New Roman" w:hAnsi="Times New Roman"/>
          <w:sz w:val="24"/>
          <w:szCs w:val="24"/>
        </w:rPr>
        <w:t xml:space="preserve"> Администрации осуществляет: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- проверку возможности присвоения объекту адресации адреса или аннулирования его адреса, а также проверку достоверности сведений, содержащихся в представленных заявителем документах; 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осмотр местонахождения объекта адресации (при необходимости);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подготовку проекта постановления о присвоении объекту адресации адреса или аннулировании его адреса, лист согласования;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проводит процедуры внутреннего согласования проекта постановления о присвоении объекту адресации адреса или аннулировании его адреса;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- проверку наличия оснований для отказа в присвоении объекту адресации адреса или аннулировании его адреса, предусмотренных </w:t>
      </w:r>
      <w:hyperlink w:anchor="P178" w:history="1">
        <w:r w:rsidRPr="00307024">
          <w:rPr>
            <w:rFonts w:ascii="Times New Roman" w:hAnsi="Times New Roman"/>
            <w:sz w:val="24"/>
            <w:szCs w:val="24"/>
          </w:rPr>
          <w:t>пунктом 2</w:t>
        </w:r>
      </w:hyperlink>
      <w:r w:rsidRPr="00307024">
        <w:rPr>
          <w:rFonts w:ascii="Times New Roman" w:hAnsi="Times New Roman"/>
          <w:sz w:val="24"/>
          <w:szCs w:val="24"/>
        </w:rPr>
        <w:t>.10 настоящего Административного регламента;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- в случае наличия оснований для отказа в присвоении объекту адресации адреса или аннулировании его адреса </w:t>
      </w:r>
      <w:r w:rsidRPr="00750F46">
        <w:rPr>
          <w:rFonts w:ascii="Times New Roman" w:hAnsi="Times New Roman"/>
          <w:color w:val="0000FF"/>
          <w:sz w:val="24"/>
          <w:szCs w:val="24"/>
        </w:rPr>
        <w:t>специалист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07024">
        <w:rPr>
          <w:rFonts w:ascii="Times New Roman" w:hAnsi="Times New Roman"/>
          <w:sz w:val="24"/>
          <w:szCs w:val="24"/>
        </w:rPr>
        <w:t>Администрации подготавливает проект решения об отказе в присвоении объекту адресации адреса или аннулировании его адреса;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В случае отсутствия условий для присвоения объекту адресации адреса или аннулированию его адреса </w:t>
      </w:r>
      <w:r w:rsidRPr="00750F46">
        <w:rPr>
          <w:rFonts w:ascii="Times New Roman" w:hAnsi="Times New Roman"/>
          <w:color w:val="0000FF"/>
          <w:sz w:val="24"/>
          <w:szCs w:val="24"/>
        </w:rPr>
        <w:t>специалист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07024">
        <w:rPr>
          <w:rFonts w:ascii="Times New Roman" w:hAnsi="Times New Roman"/>
          <w:sz w:val="24"/>
          <w:szCs w:val="24"/>
        </w:rPr>
        <w:t>Администрации готовит: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проект решения об отказе в присвоении объекту адресации адреса или аннулировании его адреса;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проводит процедуру внутреннего согласования проекта решения об отказе;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направляет подготовленный проект решения об отказе в присвоении объекту адресации адреса или аннулировании его адреса на подпись.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3.13. Проект постановления о присвоении объекту адресации адреса или аннулировании его адреса представляется главе Администрации для принятия решения в срок, не позднее, чем за три дня до истечения установленного срока рассмотрения заявления о присвоении объекту адресации адреса или аннулированию его адреса.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3.14. Результатом административной процедуры является постановление Администрации о присвоении объекту адресации адреса или аннулировании его адреса, либо отказа в принятии решения о присвоении объекту адресации адреса, либо его аннулировании с момента поступления заявления и документов на рассмотрение в Администрацию.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Максимальный срок выполнения указанной административной процедуры не должен превышать 3 рабочих дней.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Выдача результата оказания муниципальной услуги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3.15. Основанием для начала административной процедуры является подписанное главой Администрации постановление о присвоении объекту адресации адреса или аннулированию его адреса, либо об отказе в принятии решения о присвоении объекту адресации адреса, либо его аннулировании.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3.16. </w:t>
      </w:r>
      <w:r>
        <w:rPr>
          <w:rFonts w:ascii="Times New Roman" w:hAnsi="Times New Roman"/>
          <w:color w:val="0000FF"/>
          <w:sz w:val="24"/>
          <w:szCs w:val="24"/>
        </w:rPr>
        <w:t>С</w:t>
      </w:r>
      <w:r w:rsidRPr="00750F46">
        <w:rPr>
          <w:rFonts w:ascii="Times New Roman" w:hAnsi="Times New Roman"/>
          <w:color w:val="0000FF"/>
          <w:sz w:val="24"/>
          <w:szCs w:val="24"/>
        </w:rPr>
        <w:t>пециалист</w:t>
      </w:r>
      <w:r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07024">
        <w:rPr>
          <w:rFonts w:ascii="Times New Roman" w:hAnsi="Times New Roman"/>
          <w:sz w:val="24"/>
          <w:szCs w:val="24"/>
        </w:rPr>
        <w:t>Администрации, уполномоченный на выдачу результата оказания муниципальной услуги,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В целях оптимизации предоставления муниципальной услуги заявитель также может быть уведомлен о принятом решении по телефону или в электронной форме.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3.17. Постановление Администрации о присвоении объекту адресации адреса или аннулировании его адреса, а также об отказе в таком присвоении или аннулировании адреса направляются заявителю (представителю заявителя) одним из способов, указанным в заявлении: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пункте 2.4 настоящего Административного регламента;</w:t>
      </w: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в пункте 2.4 настоящего Административного регламента срока посредством почтового отправления по указанному в заявлении почтовому адресу.</w:t>
      </w:r>
    </w:p>
    <w:p w:rsidR="0046642B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При наличии в заявлении указания о выдаче постановления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в пункте 2.4 настоящего Административного регламента.</w:t>
      </w:r>
    </w:p>
    <w:p w:rsidR="0046642B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</w:p>
    <w:p w:rsidR="0046642B" w:rsidRDefault="0046642B" w:rsidP="00626EC8">
      <w:pPr>
        <w:pStyle w:val="ConsPlusNormal"/>
        <w:ind w:right="-2" w:firstLine="540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626EC8">
        <w:rPr>
          <w:rFonts w:ascii="Times New Roman" w:hAnsi="Times New Roman"/>
          <w:b/>
          <w:color w:val="0000FF"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46642B" w:rsidRPr="00626EC8" w:rsidRDefault="0046642B" w:rsidP="00626EC8">
      <w:pPr>
        <w:pStyle w:val="ConsPlusNormal"/>
        <w:ind w:right="-2" w:firstLine="540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p w:rsidR="0046642B" w:rsidRPr="00626EC8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color w:val="0000FF"/>
          <w:sz w:val="24"/>
          <w:szCs w:val="24"/>
        </w:rPr>
        <w:t>18.</w:t>
      </w:r>
      <w:r w:rsidRPr="00626EC8">
        <w:rPr>
          <w:rFonts w:ascii="Times New Roman" w:hAnsi="Times New Roman"/>
          <w:color w:val="0000FF"/>
          <w:sz w:val="24"/>
          <w:szCs w:val="24"/>
        </w:rPr>
        <w:t xml:space="preserve">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46642B" w:rsidRPr="00626EC8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color w:val="0000FF"/>
          <w:sz w:val="24"/>
          <w:szCs w:val="24"/>
        </w:rPr>
        <w:t>19</w:t>
      </w:r>
      <w:r w:rsidRPr="00626EC8">
        <w:rPr>
          <w:rFonts w:ascii="Times New Roman" w:hAnsi="Times New Roman"/>
          <w:color w:val="0000FF"/>
          <w:sz w:val="24"/>
          <w:szCs w:val="24"/>
        </w:rPr>
        <w:t>. При обращении об исправлении технической ошибки заявитель представляет:</w:t>
      </w:r>
    </w:p>
    <w:p w:rsidR="0046642B" w:rsidRPr="00626EC8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- заявление об исправлении технической ошибки;</w:t>
      </w:r>
    </w:p>
    <w:p w:rsidR="0046642B" w:rsidRPr="00626EC8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46642B" w:rsidRPr="00626EC8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Заявление об исправлении технической ошибки подается заявителем в Администрацию по почте, по электронной почте либо непосредственно передается сотруднику Администрации, ответственному за прием документов.</w:t>
      </w:r>
    </w:p>
    <w:p w:rsidR="0046642B" w:rsidRPr="00626EC8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color w:val="0000FF"/>
          <w:sz w:val="24"/>
          <w:szCs w:val="24"/>
        </w:rPr>
        <w:t>20</w:t>
      </w:r>
      <w:r w:rsidRPr="00626EC8">
        <w:rPr>
          <w:rFonts w:ascii="Times New Roman" w:hAnsi="Times New Roman"/>
          <w:color w:val="0000FF"/>
          <w:sz w:val="24"/>
          <w:szCs w:val="24"/>
        </w:rPr>
        <w:t>. Заявление об исправлении технической ошибки регистрируется этим специалистом Администрации.</w:t>
      </w:r>
    </w:p>
    <w:p w:rsidR="0046642B" w:rsidRPr="00626EC8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color w:val="0000FF"/>
          <w:sz w:val="24"/>
          <w:szCs w:val="24"/>
        </w:rPr>
        <w:t>21</w:t>
      </w:r>
      <w:r w:rsidRPr="00626EC8">
        <w:rPr>
          <w:rFonts w:ascii="Times New Roman" w:hAnsi="Times New Roman"/>
          <w:color w:val="0000FF"/>
          <w:sz w:val="24"/>
          <w:szCs w:val="24"/>
        </w:rPr>
        <w:t xml:space="preserve">. </w:t>
      </w:r>
      <w:r>
        <w:rPr>
          <w:rFonts w:ascii="Times New Roman" w:hAnsi="Times New Roman"/>
          <w:color w:val="0000FF"/>
          <w:sz w:val="24"/>
          <w:szCs w:val="24"/>
        </w:rPr>
        <w:t>С</w:t>
      </w:r>
      <w:r w:rsidRPr="00626EC8">
        <w:rPr>
          <w:rFonts w:ascii="Times New Roman" w:hAnsi="Times New Roman"/>
          <w:color w:val="0000FF"/>
          <w:sz w:val="24"/>
          <w:szCs w:val="24"/>
        </w:rPr>
        <w:t>пециалист</w:t>
      </w:r>
      <w:r w:rsidRPr="006E5B13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626EC8">
        <w:rPr>
          <w:rFonts w:ascii="Times New Roman" w:hAnsi="Times New Roman"/>
          <w:color w:val="0000FF"/>
          <w:sz w:val="24"/>
          <w:szCs w:val="24"/>
        </w:rPr>
        <w:t>Администрации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46642B" w:rsidRPr="00626EC8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color w:val="0000FF"/>
          <w:sz w:val="24"/>
          <w:szCs w:val="24"/>
        </w:rPr>
        <w:t>22</w:t>
      </w:r>
      <w:r w:rsidRPr="00626EC8">
        <w:rPr>
          <w:rFonts w:ascii="Times New Roman" w:hAnsi="Times New Roman"/>
          <w:color w:val="0000FF"/>
          <w:sz w:val="24"/>
          <w:szCs w:val="24"/>
        </w:rPr>
        <w:t>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26EC8">
        <w:rPr>
          <w:rFonts w:ascii="Times New Roman" w:hAnsi="Times New Roman"/>
          <w:color w:val="0000FF"/>
          <w:sz w:val="24"/>
          <w:szCs w:val="24"/>
        </w:rPr>
        <w:t>3.</w:t>
      </w:r>
      <w:r>
        <w:rPr>
          <w:rFonts w:ascii="Times New Roman" w:hAnsi="Times New Roman"/>
          <w:color w:val="0000FF"/>
          <w:sz w:val="24"/>
          <w:szCs w:val="24"/>
        </w:rPr>
        <w:t>23</w:t>
      </w:r>
      <w:r w:rsidRPr="00626EC8">
        <w:rPr>
          <w:rFonts w:ascii="Times New Roman" w:hAnsi="Times New Roman"/>
          <w:color w:val="0000FF"/>
          <w:sz w:val="24"/>
          <w:szCs w:val="24"/>
        </w:rPr>
        <w:t>. В случае наличия технической ошибки в выданном в результате предоставления муниципальной услуги документе специалист</w:t>
      </w:r>
      <w:r w:rsidRPr="006E5B13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626EC8">
        <w:rPr>
          <w:rFonts w:ascii="Times New Roman" w:hAnsi="Times New Roman"/>
          <w:color w:val="0000FF"/>
          <w:sz w:val="24"/>
          <w:szCs w:val="24"/>
        </w:rPr>
        <w:t xml:space="preserve">Администрации устраняет техническую ошибку путем подготовки результата услуги, </w:t>
      </w:r>
      <w:r w:rsidRPr="006E5B13">
        <w:rPr>
          <w:rFonts w:ascii="Times New Roman" w:hAnsi="Times New Roman"/>
          <w:color w:val="0000FF"/>
          <w:sz w:val="24"/>
          <w:szCs w:val="24"/>
        </w:rPr>
        <w:t>указанного в пункте 2.3. настоящего Регламента.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3.24. В случае отсутствия технической ошибки в выданном в результате предоставления муниципальной услуги документе специалист Администрации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3.25. Специалист Администрации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3.26.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3.27. Специалист Администрации, ответственный за документооборот,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3.28.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поступившего в Администрацию заявления об исправлении технической ошибки.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3.29.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3.30.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является запись в журнале регистрации о направлении заявителю:</w:t>
      </w:r>
    </w:p>
    <w:p w:rsidR="0046642B" w:rsidRPr="006E5B13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а) результата муниципальной услуги, указанного в пункте 2.3. настоящего Регламента;</w:t>
      </w:r>
    </w:p>
    <w:p w:rsidR="0046642B" w:rsidRPr="00626EC8" w:rsidRDefault="0046642B" w:rsidP="00626EC8">
      <w:pPr>
        <w:pStyle w:val="ConsPlusNormal"/>
        <w:ind w:right="-2" w:firstLine="540"/>
        <w:jc w:val="both"/>
        <w:rPr>
          <w:rFonts w:ascii="Times New Roman" w:hAnsi="Times New Roman"/>
          <w:color w:val="0000FF"/>
          <w:sz w:val="24"/>
          <w:szCs w:val="24"/>
        </w:rPr>
      </w:pPr>
      <w:r w:rsidRPr="006E5B13">
        <w:rPr>
          <w:rFonts w:ascii="Times New Roman" w:hAnsi="Times New Roman"/>
          <w:color w:val="0000FF"/>
          <w:sz w:val="24"/>
          <w:szCs w:val="24"/>
        </w:rPr>
        <w:t>б) уведомления об отсутствии технической ошибки в выданном</w:t>
      </w:r>
      <w:r w:rsidRPr="00626EC8">
        <w:rPr>
          <w:rFonts w:ascii="Times New Roman" w:hAnsi="Times New Roman"/>
          <w:color w:val="0000FF"/>
          <w:sz w:val="24"/>
          <w:szCs w:val="24"/>
        </w:rPr>
        <w:t xml:space="preserve"> в результате предоставления муниципальной услуги документе.</w:t>
      </w:r>
    </w:p>
    <w:p w:rsidR="0046642B" w:rsidRPr="00307024" w:rsidRDefault="0046642B" w:rsidP="00067A66">
      <w:pPr>
        <w:ind w:firstLine="567"/>
        <w:jc w:val="both"/>
        <w:rPr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4" w:name="__DdeLink__2951_91139366042"/>
      <w:bookmarkEnd w:id="4"/>
      <w:r w:rsidRPr="0030702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07024">
        <w:rPr>
          <w:rFonts w:ascii="Times New Roman" w:hAnsi="Times New Roman"/>
          <w:b/>
          <w:sz w:val="24"/>
          <w:szCs w:val="24"/>
        </w:rPr>
        <w:t>V. Формы контроля за исполнением Административного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07024">
        <w:rPr>
          <w:rFonts w:ascii="Times New Roman" w:hAnsi="Times New Roman"/>
          <w:b/>
          <w:sz w:val="24"/>
          <w:szCs w:val="24"/>
        </w:rPr>
        <w:t>регламента</w:t>
      </w:r>
    </w:p>
    <w:p w:rsidR="0046642B" w:rsidRPr="00307024" w:rsidRDefault="0046642B" w:rsidP="00067A66">
      <w:pPr>
        <w:spacing w:line="100" w:lineRule="atLeast"/>
        <w:ind w:firstLine="709"/>
        <w:jc w:val="both"/>
        <w:rPr>
          <w:bCs/>
          <w:sz w:val="24"/>
          <w:szCs w:val="24"/>
        </w:rPr>
      </w:pP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</w:t>
      </w:r>
      <w:r w:rsidRPr="00307024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307024">
        <w:rPr>
          <w:rFonts w:ascii="Times New Roman" w:hAnsi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Администрацию, </w:t>
      </w:r>
      <w:r w:rsidRPr="00A07928">
        <w:rPr>
          <w:rFonts w:ascii="Times New Roman" w:hAnsi="Times New Roman"/>
          <w:color w:val="0000FF"/>
          <w:sz w:val="24"/>
          <w:szCs w:val="24"/>
        </w:rPr>
        <w:t>жалоб</w:t>
      </w:r>
      <w:r w:rsidRPr="00307024">
        <w:rPr>
          <w:rFonts w:ascii="Times New Roman" w:hAnsi="Times New Roman"/>
          <w:sz w:val="24"/>
          <w:szCs w:val="24"/>
        </w:rPr>
        <w:t xml:space="preserve"> граждан и юридических лиц, </w:t>
      </w:r>
      <w:r w:rsidRPr="00A07928">
        <w:rPr>
          <w:rFonts w:ascii="Times New Roman" w:hAnsi="Times New Roman"/>
          <w:color w:val="0000FF"/>
          <w:sz w:val="24"/>
          <w:szCs w:val="24"/>
        </w:rPr>
        <w:t>на нарушение порядка предоставлении муниципальной услуги</w:t>
      </w:r>
      <w:r w:rsidRPr="00307024">
        <w:rPr>
          <w:rFonts w:ascii="Times New Roman" w:hAnsi="Times New Roman"/>
          <w:sz w:val="24"/>
          <w:szCs w:val="24"/>
        </w:rPr>
        <w:t>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 xml:space="preserve"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</w:t>
      </w:r>
      <w:r w:rsidRPr="00A07928">
        <w:rPr>
          <w:rFonts w:ascii="Times New Roman" w:hAnsi="Times New Roman"/>
          <w:sz w:val="24"/>
          <w:szCs w:val="24"/>
        </w:rPr>
        <w:t>обращениям, по</w:t>
      </w:r>
      <w:r w:rsidRPr="00307024">
        <w:rPr>
          <w:rFonts w:ascii="Times New Roman" w:hAnsi="Times New Roman"/>
          <w:sz w:val="24"/>
          <w:szCs w:val="24"/>
        </w:rPr>
        <w:t xml:space="preserve"> электронной почте и через Единый портал или Региональный портал.</w:t>
      </w:r>
    </w:p>
    <w:p w:rsidR="0046642B" w:rsidRPr="00307024" w:rsidRDefault="0046642B" w:rsidP="00067A6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V. Досудебный (внесудебный) порядок обжалования решений</w:t>
      </w:r>
    </w:p>
    <w:p w:rsidR="0046642B" w:rsidRPr="00307024" w:rsidRDefault="0046642B" w:rsidP="00B61C3D">
      <w:pPr>
        <w:pStyle w:val="ConsPlusNormal"/>
        <w:tabs>
          <w:tab w:val="left" w:pos="1843"/>
        </w:tabs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и действий (бездействия) органа, предоставляющего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муниципальную услугу, а также его должностных лиц,</w:t>
      </w:r>
    </w:p>
    <w:p w:rsidR="0046642B" w:rsidRPr="00307024" w:rsidRDefault="0046642B" w:rsidP="00067A66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07024">
        <w:rPr>
          <w:rFonts w:ascii="Times New Roman" w:hAnsi="Times New Roman"/>
          <w:b/>
          <w:sz w:val="24"/>
          <w:szCs w:val="24"/>
        </w:rPr>
        <w:t>муниципальных служащих</w:t>
      </w:r>
    </w:p>
    <w:p w:rsidR="0046642B" w:rsidRPr="00307024" w:rsidRDefault="0046642B" w:rsidP="00067A66">
      <w:pPr>
        <w:pStyle w:val="ConsPlusNormal"/>
        <w:tabs>
          <w:tab w:val="left" w:pos="1843"/>
        </w:tabs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служащих, 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на Едином портале, Региональном портале.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Указанная информация также </w:t>
      </w:r>
      <w:r w:rsidRPr="00F964D0">
        <w:rPr>
          <w:color w:val="0000FF"/>
          <w:sz w:val="24"/>
          <w:szCs w:val="24"/>
        </w:rPr>
        <w:t>сообщается</w:t>
      </w:r>
      <w:r w:rsidRPr="00307024">
        <w:rPr>
          <w:sz w:val="24"/>
          <w:szCs w:val="24"/>
        </w:rPr>
        <w:t xml:space="preserve"> заявителю в устной и (или) в письменной форме.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5.4. Порядок подачи и рассмотрения жалобы  на решения и действия (бездействие) должностных лиц,  муниципальных служащих.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5.4.1. Заявитель может обратиться с жалобой, в том числе, в следующих случаях: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нарушение срока регистрации запроса о предоставлении муниципальной услуги;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нарушение срока предоставления муниципальной услуги;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46642B" w:rsidRPr="00307024" w:rsidRDefault="0046642B" w:rsidP="00067A66">
      <w:pPr>
        <w:pStyle w:val="ConsPlusNormal"/>
        <w:ind w:firstLine="567"/>
        <w:jc w:val="both"/>
        <w:rPr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нарушение срока или порядка выдачи документов по результатам предоставления муниципальной услуги;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</w:t>
      </w:r>
      <w:r w:rsidRPr="00750F46">
        <w:rPr>
          <w:color w:val="0000FF"/>
          <w:sz w:val="24"/>
          <w:szCs w:val="24"/>
        </w:rPr>
        <w:t>ФЗ № 210-ФЗ</w:t>
      </w:r>
      <w:r w:rsidRPr="00307024">
        <w:rPr>
          <w:sz w:val="24"/>
          <w:szCs w:val="24"/>
        </w:rPr>
        <w:t>.</w:t>
      </w:r>
    </w:p>
    <w:p w:rsidR="0046642B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46642B" w:rsidRPr="00530D52" w:rsidRDefault="0046642B" w:rsidP="00067A66">
      <w:pPr>
        <w:ind w:firstLine="708"/>
        <w:jc w:val="both"/>
        <w:rPr>
          <w:color w:val="0000FF"/>
          <w:sz w:val="24"/>
          <w:szCs w:val="24"/>
        </w:rPr>
      </w:pPr>
      <w:r w:rsidRPr="00530D52">
        <w:rPr>
          <w:color w:val="0000FF"/>
          <w:sz w:val="24"/>
          <w:szCs w:val="24"/>
        </w:rPr>
        <w:t xml:space="preserve">В случае если обжалуется решение главы Администрации, жалоба подается главе  </w:t>
      </w:r>
      <w:r>
        <w:rPr>
          <w:color w:val="0000FF"/>
          <w:sz w:val="24"/>
          <w:szCs w:val="24"/>
        </w:rPr>
        <w:t>Шейнскогро</w:t>
      </w:r>
      <w:r w:rsidRPr="00530D52">
        <w:rPr>
          <w:color w:val="0000FF"/>
          <w:sz w:val="24"/>
          <w:szCs w:val="24"/>
        </w:rPr>
        <w:t xml:space="preserve"> сельсовета Пачелмского района Пензенской области и рассматривается им в порядке, предусмотренном настоящим разделом.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46642B" w:rsidRPr="00307024" w:rsidRDefault="0046642B" w:rsidP="00067A66">
      <w:pPr>
        <w:jc w:val="both"/>
        <w:rPr>
          <w:sz w:val="24"/>
          <w:szCs w:val="24"/>
        </w:rPr>
      </w:pPr>
      <w:r w:rsidRPr="00307024">
        <w:rPr>
          <w:sz w:val="24"/>
          <w:szCs w:val="24"/>
        </w:rPr>
        <w:tab/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5.4.7. В электронном виде жалоба может быть подана заявителем посредством: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а) официального сайта Администрации, в информационно-телекоммуникационной сети «Интернет»;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б) электронной почты;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в) Единого портала;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г) Регионального портала;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 xml:space="preserve">5.4.8. Подача жалобы и документов, предусмотренных </w:t>
      </w:r>
      <w:r w:rsidRPr="00F964D0">
        <w:rPr>
          <w:color w:val="0000FF"/>
          <w:sz w:val="24"/>
          <w:szCs w:val="24"/>
        </w:rPr>
        <w:t>подпунктами 5.4.5 и</w:t>
      </w:r>
      <w:r w:rsidRPr="00307024">
        <w:rPr>
          <w:sz w:val="24"/>
          <w:szCs w:val="24"/>
        </w:rPr>
        <w:t xml:space="preserve">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5.4.10. Жалоба может быть подана заявителем через многофункциональный центр.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услугу, но не позднее следующего рабочего дня со дня поступления жалобы.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5.5. Жалоба должна содержать: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5.9. По результатам рассмотрения жалобы принимается одно из следующих решений:</w:t>
      </w:r>
    </w:p>
    <w:p w:rsidR="0046642B" w:rsidRPr="00307024" w:rsidRDefault="0046642B" w:rsidP="00067A6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- в удовлетворении жалобы отказывается.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6642B" w:rsidRPr="00307024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46642B" w:rsidRDefault="0046642B" w:rsidP="00067A66">
      <w:pPr>
        <w:ind w:firstLine="708"/>
        <w:jc w:val="both"/>
        <w:rPr>
          <w:sz w:val="24"/>
          <w:szCs w:val="24"/>
        </w:rPr>
      </w:pPr>
      <w:r w:rsidRPr="00307024">
        <w:rPr>
          <w:sz w:val="24"/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46642B" w:rsidRPr="001F354A" w:rsidRDefault="0046642B" w:rsidP="00067A66">
      <w:pPr>
        <w:ind w:firstLine="708"/>
        <w:jc w:val="both"/>
        <w:rPr>
          <w:color w:val="0000FF"/>
          <w:sz w:val="24"/>
          <w:szCs w:val="24"/>
        </w:rPr>
      </w:pPr>
      <w:r w:rsidRPr="001F354A">
        <w:rPr>
          <w:color w:val="0000FF"/>
          <w:sz w:val="24"/>
          <w:szCs w:val="24"/>
        </w:rPr>
        <w:t>5.13. Рассмотрение жалоб на решения и действия (бездействия) многофункционального центра, работников многофункционального центра осуществляется в порядке, установленном учредителем многофункционального центра</w:t>
      </w:r>
      <w:r>
        <w:rPr>
          <w:color w:val="0000FF"/>
          <w:sz w:val="24"/>
          <w:szCs w:val="24"/>
        </w:rPr>
        <w:t>.</w:t>
      </w:r>
    </w:p>
    <w:p w:rsidR="0046642B" w:rsidRPr="00191F9B" w:rsidRDefault="0046642B" w:rsidP="00067A66">
      <w:pPr>
        <w:ind w:firstLine="709"/>
        <w:jc w:val="both"/>
      </w:pPr>
    </w:p>
    <w:p w:rsidR="0046642B" w:rsidRPr="00191F9B" w:rsidRDefault="0046642B" w:rsidP="00067A66">
      <w:pPr>
        <w:ind w:firstLine="709"/>
        <w:jc w:val="both"/>
      </w:pPr>
    </w:p>
    <w:p w:rsidR="0046642B" w:rsidRPr="00191F9B" w:rsidRDefault="0046642B" w:rsidP="00067A66">
      <w:pPr>
        <w:ind w:firstLine="709"/>
        <w:jc w:val="both"/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  <w:sectPr w:rsidR="0046642B" w:rsidRPr="00191F9B" w:rsidSect="00B61C3D">
          <w:pgSz w:w="11906" w:h="16838"/>
          <w:pgMar w:top="1134" w:right="567" w:bottom="1134" w:left="1701" w:header="720" w:footer="720" w:gutter="0"/>
          <w:cols w:space="720"/>
          <w:titlePg/>
          <w:docGrid w:linePitch="299" w:charSpace="-2049"/>
        </w:sectPr>
      </w:pPr>
    </w:p>
    <w:p w:rsidR="0046642B" w:rsidRPr="00307024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Приложение 1</w:t>
      </w:r>
    </w:p>
    <w:p w:rsidR="0046642B" w:rsidRPr="00307024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46642B" w:rsidRPr="00307024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по представлению</w:t>
      </w:r>
    </w:p>
    <w:p w:rsidR="0046642B" w:rsidRPr="00307024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муниципальной услуги</w:t>
      </w:r>
    </w:p>
    <w:p w:rsidR="0046642B" w:rsidRPr="00307024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«Присвоение и аннулирование</w:t>
      </w:r>
    </w:p>
    <w:p w:rsidR="0046642B" w:rsidRPr="00307024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адресов»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FE6B9D" w:rsidRDefault="0046642B" w:rsidP="00067A66">
      <w:pPr>
        <w:pStyle w:val="ConsPlusNormal"/>
        <w:ind w:right="-2"/>
        <w:jc w:val="center"/>
        <w:rPr>
          <w:rFonts w:ascii="Times New Roman" w:hAnsi="Times New Roman"/>
          <w:b/>
          <w:sz w:val="24"/>
          <w:szCs w:val="24"/>
        </w:rPr>
      </w:pPr>
      <w:bookmarkStart w:id="5" w:name="P545"/>
      <w:bookmarkEnd w:id="5"/>
      <w:r w:rsidRPr="00FE6B9D">
        <w:rPr>
          <w:rFonts w:ascii="Times New Roman" w:hAnsi="Times New Roman"/>
          <w:b/>
          <w:sz w:val="24"/>
          <w:szCs w:val="24"/>
        </w:rPr>
        <w:t>ФОРМА</w:t>
      </w:r>
    </w:p>
    <w:p w:rsidR="0046642B" w:rsidRPr="00FE6B9D" w:rsidRDefault="0046642B" w:rsidP="00067A66">
      <w:pPr>
        <w:pStyle w:val="ConsPlusNormal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FE6B9D">
        <w:rPr>
          <w:rFonts w:ascii="Times New Roman" w:hAnsi="Times New Roman"/>
          <w:b/>
          <w:sz w:val="24"/>
          <w:szCs w:val="24"/>
        </w:rPr>
        <w:t>заявления о присвоении объекту адресации адреса</w:t>
      </w:r>
    </w:p>
    <w:p w:rsidR="0046642B" w:rsidRPr="00FE6B9D" w:rsidRDefault="0046642B" w:rsidP="00067A66">
      <w:pPr>
        <w:pStyle w:val="ConsPlusNormal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FE6B9D">
        <w:rPr>
          <w:rFonts w:ascii="Times New Roman" w:hAnsi="Times New Roman"/>
          <w:b/>
          <w:sz w:val="24"/>
          <w:szCs w:val="24"/>
        </w:rPr>
        <w:t>или аннулировании его адреса</w:t>
      </w:r>
    </w:p>
    <w:p w:rsidR="0046642B" w:rsidRPr="00FE6B9D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FE6B9D" w:rsidRDefault="0046642B" w:rsidP="00067A66">
      <w:pPr>
        <w:pStyle w:val="ConsPlusNormal"/>
        <w:pBdr>
          <w:top w:val="single" w:sz="6" w:space="0" w:color="auto"/>
        </w:pBdr>
        <w:spacing w:before="100" w:after="100"/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50"/>
        <w:gridCol w:w="510"/>
        <w:gridCol w:w="2503"/>
        <w:gridCol w:w="454"/>
        <w:gridCol w:w="964"/>
        <w:gridCol w:w="532"/>
        <w:gridCol w:w="1247"/>
        <w:gridCol w:w="346"/>
        <w:gridCol w:w="510"/>
        <w:gridCol w:w="1247"/>
        <w:gridCol w:w="2948"/>
      </w:tblGrid>
      <w:tr w:rsidR="0046642B" w:rsidRPr="00FE6B9D" w:rsidTr="00910B6F">
        <w:tc>
          <w:tcPr>
            <w:tcW w:w="6760" w:type="dxa"/>
            <w:gridSpan w:val="7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3"/>
          </w:tcPr>
          <w:p w:rsidR="0046642B" w:rsidRPr="00FE6B9D" w:rsidRDefault="0046642B" w:rsidP="00910B6F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Лист N _____</w:t>
            </w:r>
          </w:p>
        </w:tc>
        <w:tc>
          <w:tcPr>
            <w:tcW w:w="2948" w:type="dxa"/>
          </w:tcPr>
          <w:p w:rsidR="0046642B" w:rsidRPr="00FE6B9D" w:rsidRDefault="0046642B" w:rsidP="00910B6F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Всего листов ____</w:t>
            </w:r>
          </w:p>
        </w:tc>
      </w:tr>
      <w:tr w:rsidR="0046642B" w:rsidRPr="00FE6B9D" w:rsidTr="00910B6F">
        <w:tc>
          <w:tcPr>
            <w:tcW w:w="550" w:type="dxa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1" w:type="dxa"/>
            <w:gridSpan w:val="4"/>
            <w:tcBorders>
              <w:bottom w:val="nil"/>
            </w:tcBorders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98" w:type="dxa"/>
            <w:gridSpan w:val="5"/>
            <w:vMerge w:val="restart"/>
            <w:tcBorders>
              <w:bottom w:val="nil"/>
            </w:tcBorders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Заявление принято</w:t>
            </w:r>
          </w:p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регистрационный номер ___________________</w:t>
            </w:r>
          </w:p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листов заявления _______________</w:t>
            </w:r>
          </w:p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прилагаемых документов ________,</w:t>
            </w:r>
          </w:p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в том числе оригиналов _____, копий ______,</w:t>
            </w:r>
          </w:p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листов в оригиналах _____, копиях ______</w:t>
            </w:r>
          </w:p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ФИО должностного лица _________________________</w:t>
            </w:r>
          </w:p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подпись должностного лица ______________________</w:t>
            </w:r>
          </w:p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blPrEx>
          <w:tblBorders>
            <w:insideH w:val="none" w:sz="0" w:space="0" w:color="auto"/>
          </w:tblBorders>
        </w:tblPrEx>
        <w:trPr>
          <w:trHeight w:val="570"/>
        </w:trPr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  <w:vMerge w:val="restart"/>
            <w:tcBorders>
              <w:top w:val="nil"/>
            </w:tcBorders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в_____________________________</w:t>
            </w:r>
          </w:p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(наименование органа местного самоуправления)</w:t>
            </w:r>
          </w:p>
        </w:tc>
        <w:tc>
          <w:tcPr>
            <w:tcW w:w="53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298" w:type="dxa"/>
            <w:gridSpan w:val="5"/>
            <w:vMerge/>
            <w:tcBorders>
              <w:bottom w:val="nil"/>
            </w:tcBorders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  <w:vMerge/>
            <w:tcBorders>
              <w:top w:val="nil"/>
            </w:tcBorders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298" w:type="dxa"/>
            <w:gridSpan w:val="5"/>
            <w:tcBorders>
              <w:top w:val="nil"/>
            </w:tcBorders>
            <w:vAlign w:val="bottom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дата "____" ____________ ____ г.</w:t>
            </w:r>
          </w:p>
        </w:tc>
      </w:tr>
      <w:tr w:rsidR="0046642B" w:rsidRPr="00FE6B9D" w:rsidTr="00910B6F">
        <w:tc>
          <w:tcPr>
            <w:tcW w:w="550" w:type="dxa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261" w:type="dxa"/>
            <w:gridSpan w:val="10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261" w:type="dxa"/>
            <w:gridSpan w:val="10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Вид: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54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Сооружение</w:t>
            </w:r>
          </w:p>
        </w:tc>
        <w:tc>
          <w:tcPr>
            <w:tcW w:w="510" w:type="dxa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5" w:type="dxa"/>
            <w:gridSpan w:val="2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454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</w:tc>
        <w:tc>
          <w:tcPr>
            <w:tcW w:w="51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195" w:type="dxa"/>
            <w:gridSpan w:val="2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1261" w:type="dxa"/>
            <w:gridSpan w:val="10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Присвоить адрес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261" w:type="dxa"/>
            <w:gridSpan w:val="10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В связи с: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1" w:type="dxa"/>
            <w:gridSpan w:val="9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</w:tcPr>
          <w:p w:rsidR="0046642B" w:rsidRPr="00FE6B9D" w:rsidRDefault="0046642B" w:rsidP="00910B6F">
            <w:pPr>
              <w:pStyle w:val="ConsPlusNormal"/>
              <w:ind w:right="-2" w:firstLine="5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1" w:type="dxa"/>
            <w:gridSpan w:val="9"/>
          </w:tcPr>
          <w:p w:rsidR="0046642B" w:rsidRPr="00FE6B9D" w:rsidRDefault="0046642B" w:rsidP="00910B6F">
            <w:pPr>
              <w:pStyle w:val="ConsPlusNormal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</w:tcPr>
          <w:p w:rsidR="0046642B" w:rsidRPr="00FE6B9D" w:rsidRDefault="0046642B" w:rsidP="00910B6F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1" w:type="dxa"/>
            <w:gridSpan w:val="9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</w:tcPr>
          <w:p w:rsidR="0046642B" w:rsidRPr="00FE6B9D" w:rsidRDefault="0046642B" w:rsidP="00910B6F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</w:tcPr>
          <w:p w:rsidR="0046642B" w:rsidRPr="00FE6B9D" w:rsidRDefault="0046642B" w:rsidP="00910B6F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618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Адрес объединяемого земельного участка </w:t>
            </w:r>
            <w:hyperlink w:anchor="P618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431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830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42B" w:rsidRPr="00FE6B9D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FE6B9D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FE6B9D">
        <w:rPr>
          <w:rFonts w:ascii="Times New Roman" w:hAnsi="Times New Roman"/>
          <w:sz w:val="24"/>
          <w:szCs w:val="24"/>
        </w:rPr>
        <w:t>--------------------------------</w:t>
      </w:r>
    </w:p>
    <w:p w:rsidR="0046642B" w:rsidRPr="00FE6B9D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  <w:bookmarkStart w:id="6" w:name="P618"/>
      <w:bookmarkEnd w:id="6"/>
      <w:r w:rsidRPr="00FE6B9D">
        <w:rPr>
          <w:rFonts w:ascii="Times New Roman" w:hAnsi="Times New Roman"/>
          <w:sz w:val="24"/>
          <w:szCs w:val="24"/>
        </w:rPr>
        <w:t>&lt;1&gt; Строка дублируется для каждого объединенного земельного участка.</w:t>
      </w:r>
    </w:p>
    <w:p w:rsidR="0046642B" w:rsidRPr="00FE6B9D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22"/>
        <w:gridCol w:w="510"/>
        <w:gridCol w:w="3855"/>
        <w:gridCol w:w="1757"/>
        <w:gridCol w:w="2154"/>
        <w:gridCol w:w="2891"/>
      </w:tblGrid>
      <w:tr w:rsidR="0046642B" w:rsidRPr="00FE6B9D" w:rsidTr="00910B6F">
        <w:tc>
          <w:tcPr>
            <w:tcW w:w="6644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6642B" w:rsidRPr="00FE6B9D" w:rsidRDefault="0046642B" w:rsidP="00910B6F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Лист N _____</w:t>
            </w:r>
          </w:p>
        </w:tc>
        <w:tc>
          <w:tcPr>
            <w:tcW w:w="2891" w:type="dxa"/>
          </w:tcPr>
          <w:p w:rsidR="0046642B" w:rsidRPr="00FE6B9D" w:rsidRDefault="0046642B" w:rsidP="00910B6F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Всего листов _____</w:t>
            </w:r>
          </w:p>
        </w:tc>
      </w:tr>
      <w:tr w:rsidR="0046642B" w:rsidRPr="00FE6B9D" w:rsidTr="00910B6F">
        <w:tc>
          <w:tcPr>
            <w:tcW w:w="522" w:type="dxa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7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7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673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673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&lt;2&gt;</w:t>
              </w:r>
            </w:hyperlink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7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7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23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FE6B9D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7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Адрес помещения</w:t>
            </w: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22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80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42B" w:rsidRPr="00FE6B9D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FE6B9D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FE6B9D">
        <w:rPr>
          <w:rFonts w:ascii="Times New Roman" w:hAnsi="Times New Roman"/>
          <w:sz w:val="24"/>
          <w:szCs w:val="24"/>
        </w:rPr>
        <w:t>--------------------------------</w:t>
      </w:r>
    </w:p>
    <w:p w:rsidR="0046642B" w:rsidRPr="00FE6B9D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  <w:bookmarkStart w:id="7" w:name="P673"/>
      <w:bookmarkEnd w:id="7"/>
      <w:r w:rsidRPr="00FE6B9D">
        <w:rPr>
          <w:rFonts w:ascii="Times New Roman" w:hAnsi="Times New Roman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46642B" w:rsidRPr="00FE6B9D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50"/>
        <w:gridCol w:w="567"/>
        <w:gridCol w:w="510"/>
        <w:gridCol w:w="2324"/>
        <w:gridCol w:w="1304"/>
        <w:gridCol w:w="510"/>
        <w:gridCol w:w="303"/>
        <w:gridCol w:w="510"/>
        <w:gridCol w:w="1057"/>
        <w:gridCol w:w="340"/>
        <w:gridCol w:w="1474"/>
        <w:gridCol w:w="737"/>
        <w:gridCol w:w="1531"/>
      </w:tblGrid>
      <w:tr w:rsidR="0046642B" w:rsidRPr="00FE6B9D" w:rsidTr="00910B6F">
        <w:tc>
          <w:tcPr>
            <w:tcW w:w="7635" w:type="dxa"/>
            <w:gridSpan w:val="9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</w:tcPr>
          <w:p w:rsidR="0046642B" w:rsidRPr="00FE6B9D" w:rsidRDefault="0046642B" w:rsidP="00910B6F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Лист N ____</w:t>
            </w:r>
          </w:p>
        </w:tc>
        <w:tc>
          <w:tcPr>
            <w:tcW w:w="2268" w:type="dxa"/>
            <w:gridSpan w:val="2"/>
          </w:tcPr>
          <w:p w:rsidR="0046642B" w:rsidRPr="00FE6B9D" w:rsidRDefault="0046642B" w:rsidP="00910B6F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Всего листов ____</w:t>
            </w:r>
          </w:p>
        </w:tc>
      </w:tr>
      <w:tr w:rsidR="0046642B" w:rsidRPr="00FE6B9D" w:rsidTr="00910B6F">
        <w:tc>
          <w:tcPr>
            <w:tcW w:w="550" w:type="dxa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0" w:type="dxa"/>
            <w:gridSpan w:val="11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4421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531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4421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531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Адрес здания, сооружения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0" w:type="dxa"/>
            <w:gridSpan w:val="11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401" w:type="dxa"/>
            <w:gridSpan w:val="3"/>
            <w:vAlign w:val="center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754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4024" w:type="dxa"/>
            <w:gridSpan w:val="6"/>
            <w:vAlign w:val="center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Вид помещения </w:t>
            </w:r>
            <w:hyperlink w:anchor="P754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742" w:type="dxa"/>
            <w:gridSpan w:val="3"/>
            <w:vAlign w:val="center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Количество помещений </w:t>
            </w:r>
            <w:hyperlink w:anchor="P754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&lt;3&gt;</w:t>
              </w:r>
            </w:hyperlink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401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4" w:type="dxa"/>
            <w:gridSpan w:val="6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3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</w:tcPr>
          <w:p w:rsidR="0046642B" w:rsidRPr="00FE6B9D" w:rsidRDefault="0046642B" w:rsidP="00910B6F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 w:val="restart"/>
            <w:vAlign w:val="center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0" w:type="dxa"/>
            <w:gridSpan w:val="11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9" w:type="dxa"/>
            <w:gridSpan w:val="5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Кадастровый номер объединяемого помещения </w:t>
            </w:r>
            <w:hyperlink w:anchor="P755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Адрес объединяемого помещения </w:t>
            </w:r>
            <w:hyperlink w:anchor="P755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&lt;4&gt;</w:t>
              </w:r>
            </w:hyperlink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0" w:type="dxa"/>
            <w:gridSpan w:val="11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9" w:type="dxa"/>
            <w:gridSpan w:val="5"/>
          </w:tcPr>
          <w:p w:rsidR="0046642B" w:rsidRPr="00FE6B9D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FE6B9D" w:rsidTr="00910B6F">
        <w:tc>
          <w:tcPr>
            <w:tcW w:w="550" w:type="dxa"/>
            <w:vMerge/>
          </w:tcPr>
          <w:p w:rsidR="0046642B" w:rsidRPr="00FE6B9D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6462" w:type="dxa"/>
            <w:gridSpan w:val="8"/>
          </w:tcPr>
          <w:p w:rsidR="0046642B" w:rsidRPr="00FE6B9D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>Адрес здания, сооружения</w:t>
            </w:r>
          </w:p>
        </w:tc>
      </w:tr>
      <w:tr w:rsidR="0046642B" w:rsidRPr="00307024" w:rsidTr="00910B6F">
        <w:tc>
          <w:tcPr>
            <w:tcW w:w="550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0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0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0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0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05" w:type="dxa"/>
            <w:gridSpan w:val="4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462" w:type="dxa"/>
            <w:gridSpan w:val="8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--------------------------------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  <w:bookmarkStart w:id="8" w:name="P754"/>
      <w:bookmarkEnd w:id="8"/>
      <w:r w:rsidRPr="00307024">
        <w:rPr>
          <w:rFonts w:ascii="Times New Roman" w:hAnsi="Times New Roman"/>
          <w:sz w:val="24"/>
          <w:szCs w:val="24"/>
        </w:rPr>
        <w:t>&lt;3&gt; Строка дублируется для каждого разделенного помещения.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  <w:bookmarkStart w:id="9" w:name="P755"/>
      <w:bookmarkEnd w:id="9"/>
      <w:r w:rsidRPr="00307024">
        <w:rPr>
          <w:rFonts w:ascii="Times New Roman" w:hAnsi="Times New Roman"/>
          <w:sz w:val="24"/>
          <w:szCs w:val="24"/>
        </w:rPr>
        <w:t>&lt;4&gt; Строка дублируется для каждого объединенного помещения.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8"/>
        <w:gridCol w:w="567"/>
        <w:gridCol w:w="4195"/>
        <w:gridCol w:w="2091"/>
        <w:gridCol w:w="1814"/>
        <w:gridCol w:w="2494"/>
      </w:tblGrid>
      <w:tr w:rsidR="0046642B" w:rsidRPr="00307024" w:rsidTr="00910B6F">
        <w:tc>
          <w:tcPr>
            <w:tcW w:w="7391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6642B" w:rsidRPr="00307024" w:rsidRDefault="0046642B" w:rsidP="00910B6F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Лист N _____</w:t>
            </w:r>
          </w:p>
        </w:tc>
        <w:tc>
          <w:tcPr>
            <w:tcW w:w="2494" w:type="dxa"/>
          </w:tcPr>
          <w:p w:rsidR="0046642B" w:rsidRPr="00307024" w:rsidRDefault="0046642B" w:rsidP="00910B6F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Всего листов ____</w:t>
            </w:r>
          </w:p>
        </w:tc>
      </w:tr>
      <w:tr w:rsidR="0046642B" w:rsidRPr="00307024" w:rsidTr="00910B6F">
        <w:tc>
          <w:tcPr>
            <w:tcW w:w="538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1161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страны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 w:firstLine="5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 w:firstLine="10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муниципального района, городского округа в составе субъекта Российской Федерации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 w:firstLine="5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 w:firstLine="5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 w:firstLine="5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 w:firstLine="5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</w:tcPr>
          <w:p w:rsidR="0046642B" w:rsidRPr="00307024" w:rsidRDefault="0046642B" w:rsidP="00910B6F">
            <w:pPr>
              <w:pStyle w:val="ConsPlusNormal"/>
              <w:ind w:right="-2" w:firstLine="5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61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 связи с:</w:t>
            </w: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4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0594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FE6B9D">
              <w:rPr>
                <w:rFonts w:ascii="Times New Roman" w:hAnsi="Times New Roman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4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пунктах 1</w:t>
              </w:r>
            </w:hyperlink>
            <w:r w:rsidRPr="00FE6B9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5" w:history="1">
              <w:r w:rsidRPr="00FE6B9D">
                <w:rPr>
                  <w:rFonts w:ascii="Times New Roman" w:hAnsi="Times New Roman"/>
                  <w:sz w:val="24"/>
                  <w:szCs w:val="24"/>
                </w:rPr>
                <w:t>3 части 2 статьи 27</w:t>
              </w:r>
            </w:hyperlink>
            <w:r w:rsidRPr="00FE6B9D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</w:t>
            </w:r>
            <w:r w:rsidRPr="00307024">
              <w:rPr>
                <w:rFonts w:ascii="Times New Roman" w:hAnsi="Times New Roman"/>
                <w:sz w:val="24"/>
                <w:szCs w:val="24"/>
              </w:rPr>
              <w:t>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0594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399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58"/>
        <w:gridCol w:w="567"/>
        <w:gridCol w:w="567"/>
        <w:gridCol w:w="567"/>
        <w:gridCol w:w="776"/>
        <w:gridCol w:w="1269"/>
        <w:gridCol w:w="150"/>
        <w:gridCol w:w="548"/>
        <w:gridCol w:w="510"/>
        <w:gridCol w:w="1247"/>
        <w:gridCol w:w="680"/>
        <w:gridCol w:w="469"/>
        <w:gridCol w:w="1644"/>
        <w:gridCol w:w="340"/>
        <w:gridCol w:w="1814"/>
      </w:tblGrid>
      <w:tr w:rsidR="0046642B" w:rsidRPr="00307024" w:rsidTr="00910B6F">
        <w:tc>
          <w:tcPr>
            <w:tcW w:w="7439" w:type="dxa"/>
            <w:gridSpan w:val="11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gridSpan w:val="2"/>
          </w:tcPr>
          <w:p w:rsidR="0046642B" w:rsidRPr="00307024" w:rsidRDefault="0046642B" w:rsidP="00910B6F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Лист N ____</w:t>
            </w:r>
          </w:p>
        </w:tc>
        <w:tc>
          <w:tcPr>
            <w:tcW w:w="2154" w:type="dxa"/>
            <w:gridSpan w:val="2"/>
          </w:tcPr>
          <w:p w:rsidR="0046642B" w:rsidRPr="00307024" w:rsidRDefault="0046642B" w:rsidP="00910B6F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Всего листов ____</w:t>
            </w:r>
          </w:p>
        </w:tc>
      </w:tr>
      <w:tr w:rsidR="0046642B" w:rsidRPr="00307024" w:rsidTr="00910B6F">
        <w:tc>
          <w:tcPr>
            <w:tcW w:w="558" w:type="dxa"/>
            <w:vMerge w:val="restart"/>
            <w:tcBorders>
              <w:bottom w:val="nil"/>
            </w:tcBorders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48" w:type="dxa"/>
            <w:gridSpan w:val="1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4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физическое лицо:</w:t>
            </w:r>
          </w:p>
        </w:tc>
      </w:tr>
      <w:tr w:rsidR="0046642B" w:rsidRPr="00307024" w:rsidTr="00910B6F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фамилия:</w:t>
            </w:r>
          </w:p>
        </w:tc>
        <w:tc>
          <w:tcPr>
            <w:tcW w:w="2455" w:type="dxa"/>
            <w:gridSpan w:val="4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3133" w:type="dxa"/>
            <w:gridSpan w:val="4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отчество (полностью)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(при наличии):</w:t>
            </w:r>
          </w:p>
        </w:tc>
        <w:tc>
          <w:tcPr>
            <w:tcW w:w="1814" w:type="dxa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ИНН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(при наличии):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12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455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вид:</w:t>
            </w:r>
          </w:p>
        </w:tc>
        <w:tc>
          <w:tcPr>
            <w:tcW w:w="3133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серия:</w:t>
            </w:r>
          </w:p>
        </w:tc>
        <w:tc>
          <w:tcPr>
            <w:tcW w:w="1814" w:type="dxa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номер: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455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455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дата выдачи:</w:t>
            </w:r>
          </w:p>
        </w:tc>
        <w:tc>
          <w:tcPr>
            <w:tcW w:w="4947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кем выдан: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455" w:type="dxa"/>
            <w:gridSpan w:val="4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"__" ______ ____ г.</w:t>
            </w:r>
          </w:p>
        </w:tc>
        <w:tc>
          <w:tcPr>
            <w:tcW w:w="4947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455" w:type="dxa"/>
            <w:gridSpan w:val="4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947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3604" w:type="dxa"/>
            <w:gridSpan w:val="6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3798" w:type="dxa"/>
            <w:gridSpan w:val="3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(при наличии):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12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4" w:type="dxa"/>
            <w:gridSpan w:val="6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  <w:gridSpan w:val="3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12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4" w:type="dxa"/>
            <w:gridSpan w:val="6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798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4" w:type="dxa"/>
            <w:gridSpan w:val="12"/>
          </w:tcPr>
          <w:p w:rsidR="0046642B" w:rsidRPr="00307024" w:rsidRDefault="0046642B" w:rsidP="00910B6F">
            <w:pPr>
              <w:pStyle w:val="ConsPlusNormal"/>
              <w:ind w:right="-2" w:firstLine="5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6642B" w:rsidRPr="00307024" w:rsidTr="00910B6F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gridSpan w:val="4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7252" w:type="dxa"/>
            <w:gridSpan w:val="8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762" w:type="dxa"/>
            <w:gridSpan w:val="4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252" w:type="dxa"/>
            <w:gridSpan w:val="8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6194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4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762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страна регистрации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(инкорпорации)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(для иностранного юридического лица):</w:t>
            </w:r>
          </w:p>
        </w:tc>
        <w:tc>
          <w:tcPr>
            <w:tcW w:w="3454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дата регистрации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(для иностранного юридического лица):</w:t>
            </w:r>
          </w:p>
        </w:tc>
        <w:tc>
          <w:tcPr>
            <w:tcW w:w="3798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номер регистрации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(для иностранного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юридического лица):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762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gridSpan w:val="5"/>
            <w:vMerge w:val="restart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"__" ________ ____ г.</w:t>
            </w:r>
          </w:p>
        </w:tc>
        <w:tc>
          <w:tcPr>
            <w:tcW w:w="3798" w:type="dxa"/>
            <w:gridSpan w:val="3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762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gridSpan w:val="5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798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762" w:type="dxa"/>
            <w:gridSpan w:val="4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3454" w:type="dxa"/>
            <w:gridSpan w:val="5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3798" w:type="dxa"/>
            <w:gridSpan w:val="3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(при наличии):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762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gridSpan w:val="5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  <w:gridSpan w:val="3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762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gridSpan w:val="5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798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4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Вещное право на объект адресации:</w:t>
            </w:r>
          </w:p>
        </w:tc>
      </w:tr>
      <w:tr w:rsidR="0046642B" w:rsidRPr="00307024" w:rsidTr="00910B6F">
        <w:tc>
          <w:tcPr>
            <w:tcW w:w="558" w:type="dxa"/>
            <w:vMerge w:val="restart"/>
            <w:tcBorders>
              <w:top w:val="nil"/>
            </w:tcBorders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7" w:type="dxa"/>
            <w:gridSpan w:val="11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право собственности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7" w:type="dxa"/>
            <w:gridSpan w:val="11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7" w:type="dxa"/>
            <w:gridSpan w:val="11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7" w:type="dxa"/>
            <w:gridSpan w:val="11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46642B" w:rsidRPr="00307024" w:rsidTr="00910B6F">
        <w:tc>
          <w:tcPr>
            <w:tcW w:w="558" w:type="dxa"/>
            <w:vMerge/>
            <w:tcBorders>
              <w:top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7" w:type="dxa"/>
            <w:gridSpan w:val="11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46642B" w:rsidRPr="00307024" w:rsidTr="00910B6F">
        <w:tc>
          <w:tcPr>
            <w:tcW w:w="558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48" w:type="dxa"/>
            <w:gridSpan w:val="14"/>
          </w:tcPr>
          <w:p w:rsidR="0046642B" w:rsidRPr="00307024" w:rsidRDefault="0046642B" w:rsidP="00910B6F">
            <w:pPr>
              <w:pStyle w:val="ConsPlusNormal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  <w:tc>
          <w:tcPr>
            <w:tcW w:w="510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4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 многофункциональном центре</w:t>
            </w: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6704" w:type="dxa"/>
            <w:gridSpan w:val="7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877" w:type="dxa"/>
            <w:gridSpan w:val="6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704" w:type="dxa"/>
            <w:gridSpan w:val="7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1" w:type="dxa"/>
            <w:gridSpan w:val="13"/>
          </w:tcPr>
          <w:p w:rsidR="0046642B" w:rsidRPr="00307024" w:rsidRDefault="0046642B" w:rsidP="00910B6F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 личном кабинете Регионального портала</w:t>
            </w: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1" w:type="dxa"/>
            <w:gridSpan w:val="1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46642B" w:rsidRPr="00307024" w:rsidRDefault="0046642B" w:rsidP="00910B6F">
            <w:pPr>
              <w:pStyle w:val="ConsPlusNormal"/>
              <w:ind w:right="-2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6704" w:type="dxa"/>
            <w:gridSpan w:val="7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877" w:type="dxa"/>
            <w:gridSpan w:val="6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704" w:type="dxa"/>
            <w:gridSpan w:val="7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8" w:type="dxa"/>
            <w:gridSpan w:val="1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Выдать лично</w:t>
            </w:r>
          </w:p>
        </w:tc>
        <w:tc>
          <w:tcPr>
            <w:tcW w:w="8671" w:type="dxa"/>
            <w:gridSpan w:val="10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Расписка получена: _________________________________________________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(подпись заявителя)</w:t>
            </w: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04" w:type="dxa"/>
            <w:gridSpan w:val="7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877" w:type="dxa"/>
            <w:gridSpan w:val="6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6704" w:type="dxa"/>
            <w:gridSpan w:val="7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58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1" w:type="dxa"/>
            <w:gridSpan w:val="1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Не направлять</w:t>
            </w:r>
          </w:p>
        </w:tc>
      </w:tr>
    </w:tbl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7"/>
        <w:gridCol w:w="567"/>
        <w:gridCol w:w="567"/>
        <w:gridCol w:w="2520"/>
        <w:gridCol w:w="164"/>
        <w:gridCol w:w="849"/>
        <w:gridCol w:w="450"/>
        <w:gridCol w:w="907"/>
        <w:gridCol w:w="737"/>
        <w:gridCol w:w="446"/>
        <w:gridCol w:w="1644"/>
        <w:gridCol w:w="340"/>
        <w:gridCol w:w="1984"/>
      </w:tblGrid>
      <w:tr w:rsidR="0046642B" w:rsidRPr="00307024" w:rsidTr="00910B6F">
        <w:tc>
          <w:tcPr>
            <w:tcW w:w="7298" w:type="dxa"/>
            <w:gridSpan w:val="9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</w:tcPr>
          <w:p w:rsidR="0046642B" w:rsidRPr="00307024" w:rsidRDefault="0046642B" w:rsidP="00910B6F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Лист N _____</w:t>
            </w:r>
          </w:p>
        </w:tc>
        <w:tc>
          <w:tcPr>
            <w:tcW w:w="2324" w:type="dxa"/>
            <w:gridSpan w:val="2"/>
          </w:tcPr>
          <w:p w:rsidR="0046642B" w:rsidRPr="00307024" w:rsidRDefault="0046642B" w:rsidP="00910B6F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Всего листов _____</w:t>
            </w:r>
          </w:p>
        </w:tc>
      </w:tr>
      <w:tr w:rsidR="0046642B" w:rsidRPr="00307024" w:rsidTr="00910B6F">
        <w:tc>
          <w:tcPr>
            <w:tcW w:w="53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Заявитель: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8" w:type="dxa"/>
            <w:gridSpan w:val="11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8" w:type="dxa"/>
            <w:gridSpan w:val="11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1" w:type="dxa"/>
            <w:gridSpan w:val="10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физическое лицо: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фамилия:</w:t>
            </w:r>
          </w:p>
        </w:tc>
        <w:tc>
          <w:tcPr>
            <w:tcW w:w="2370" w:type="dxa"/>
            <w:gridSpan w:val="4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3167" w:type="dxa"/>
            <w:gridSpan w:val="4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отчество (полностью)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(при наличии):</w:t>
            </w:r>
          </w:p>
        </w:tc>
        <w:tc>
          <w:tcPr>
            <w:tcW w:w="1984" w:type="dxa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ИНН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(при наличии):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370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вид:</w:t>
            </w:r>
          </w:p>
        </w:tc>
        <w:tc>
          <w:tcPr>
            <w:tcW w:w="3167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серия:</w:t>
            </w:r>
          </w:p>
        </w:tc>
        <w:tc>
          <w:tcPr>
            <w:tcW w:w="1984" w:type="dxa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номер: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370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370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дата выдачи:</w:t>
            </w:r>
          </w:p>
        </w:tc>
        <w:tc>
          <w:tcPr>
            <w:tcW w:w="5151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кем выдан: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370" w:type="dxa"/>
            <w:gridSpan w:val="4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"__" ______ ____ г.</w:t>
            </w:r>
          </w:p>
        </w:tc>
        <w:tc>
          <w:tcPr>
            <w:tcW w:w="5151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370" w:type="dxa"/>
            <w:gridSpan w:val="4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51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3553" w:type="dxa"/>
            <w:gridSpan w:val="6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3968" w:type="dxa"/>
            <w:gridSpan w:val="3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(при наличии):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6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6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0041" w:type="dxa"/>
            <w:gridSpan w:val="10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0041" w:type="dxa"/>
            <w:gridSpan w:val="10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0041" w:type="dxa"/>
            <w:gridSpan w:val="10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0041" w:type="dxa"/>
            <w:gridSpan w:val="10"/>
          </w:tcPr>
          <w:p w:rsidR="0046642B" w:rsidRPr="00307024" w:rsidRDefault="0046642B" w:rsidP="00910B6F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7357" w:type="dxa"/>
            <w:gridSpan w:val="8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357" w:type="dxa"/>
            <w:gridSpan w:val="8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6508" w:type="dxa"/>
            <w:gridSpan w:val="7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8" w:type="dxa"/>
            <w:gridSpan w:val="7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страна регистрации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(инкорпорации)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(для иностранного юридического лица):</w:t>
            </w:r>
          </w:p>
        </w:tc>
        <w:tc>
          <w:tcPr>
            <w:tcW w:w="3389" w:type="dxa"/>
            <w:gridSpan w:val="5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дата регистрации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(для иностранного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юридического лица):</w:t>
            </w:r>
          </w:p>
        </w:tc>
        <w:tc>
          <w:tcPr>
            <w:tcW w:w="3968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номер регистрации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(для иностранного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юридического лица):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gridSpan w:val="5"/>
            <w:vMerge w:val="restart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"__" _________ ____ г.</w:t>
            </w:r>
          </w:p>
        </w:tc>
        <w:tc>
          <w:tcPr>
            <w:tcW w:w="3968" w:type="dxa"/>
            <w:gridSpan w:val="3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gridSpan w:val="5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3389" w:type="dxa"/>
            <w:gridSpan w:val="5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3968" w:type="dxa"/>
            <w:gridSpan w:val="3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(при наличии):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gridSpan w:val="5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gridSpan w:val="5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0041" w:type="dxa"/>
            <w:gridSpan w:val="10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0041" w:type="dxa"/>
            <w:gridSpan w:val="10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0041" w:type="dxa"/>
            <w:gridSpan w:val="10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17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Копия в количестве ____ экз., на ____ л.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17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Копия в количестве ____ экз., на ____ л.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5117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Копия в количестве ____ экз., на ____ л.</w:t>
            </w:r>
          </w:p>
        </w:tc>
      </w:tr>
      <w:tr w:rsidR="0046642B" w:rsidRPr="00307024" w:rsidTr="00910B6F">
        <w:tc>
          <w:tcPr>
            <w:tcW w:w="53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Примечание: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75" w:type="dxa"/>
            <w:gridSpan w:val="1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7"/>
        <w:gridCol w:w="2665"/>
        <w:gridCol w:w="3798"/>
        <w:gridCol w:w="2098"/>
        <w:gridCol w:w="2608"/>
      </w:tblGrid>
      <w:tr w:rsidR="0046642B" w:rsidRPr="00307024" w:rsidTr="00910B6F">
        <w:tc>
          <w:tcPr>
            <w:tcW w:w="7000" w:type="dxa"/>
            <w:gridSpan w:val="3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46642B" w:rsidRPr="00307024" w:rsidRDefault="0046642B" w:rsidP="00910B6F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Лист N ___</w:t>
            </w:r>
          </w:p>
        </w:tc>
        <w:tc>
          <w:tcPr>
            <w:tcW w:w="2608" w:type="dxa"/>
          </w:tcPr>
          <w:p w:rsidR="0046642B" w:rsidRPr="00307024" w:rsidRDefault="0046642B" w:rsidP="00910B6F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Всего листов ___</w:t>
            </w:r>
          </w:p>
        </w:tc>
      </w:tr>
      <w:tr w:rsidR="0046642B" w:rsidRPr="00307024" w:rsidTr="00910B6F">
        <w:tc>
          <w:tcPr>
            <w:tcW w:w="537" w:type="dxa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69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46642B" w:rsidRPr="00307024" w:rsidTr="00910B6F">
        <w:tc>
          <w:tcPr>
            <w:tcW w:w="537" w:type="dxa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169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Настоящим также подтверждаю, что:</w:t>
            </w:r>
          </w:p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46642B" w:rsidRPr="00307024" w:rsidTr="00910B6F">
        <w:tc>
          <w:tcPr>
            <w:tcW w:w="53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63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4706" w:type="dxa"/>
            <w:gridSpan w:val="2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right w:val="nil"/>
            </w:tcBorders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798" w:type="dxa"/>
            <w:tcBorders>
              <w:left w:val="nil"/>
            </w:tcBorders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(инициалы, фамилия)</w:t>
            </w:r>
          </w:p>
        </w:tc>
        <w:tc>
          <w:tcPr>
            <w:tcW w:w="4706" w:type="dxa"/>
            <w:gridSpan w:val="2"/>
            <w:vAlign w:val="center"/>
          </w:tcPr>
          <w:p w:rsidR="0046642B" w:rsidRPr="00307024" w:rsidRDefault="0046642B" w:rsidP="00910B6F">
            <w:pPr>
              <w:pStyle w:val="ConsPlusNormal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"__" ___________ ____ г.</w:t>
            </w:r>
          </w:p>
        </w:tc>
      </w:tr>
      <w:tr w:rsidR="0046642B" w:rsidRPr="00307024" w:rsidTr="00910B6F">
        <w:tc>
          <w:tcPr>
            <w:tcW w:w="537" w:type="dxa"/>
            <w:vMerge w:val="restart"/>
          </w:tcPr>
          <w:p w:rsidR="0046642B" w:rsidRPr="00307024" w:rsidRDefault="0046642B" w:rsidP="00910B6F">
            <w:pPr>
              <w:pStyle w:val="ConsPlusNormal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169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07024">
              <w:rPr>
                <w:rFonts w:ascii="Times New Roman" w:hAnsi="Times New Roman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69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69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69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69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42B" w:rsidRPr="00307024" w:rsidTr="00910B6F">
        <w:tc>
          <w:tcPr>
            <w:tcW w:w="537" w:type="dxa"/>
            <w:vMerge/>
          </w:tcPr>
          <w:p w:rsidR="0046642B" w:rsidRPr="00307024" w:rsidRDefault="0046642B" w:rsidP="00910B6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1169" w:type="dxa"/>
            <w:gridSpan w:val="4"/>
          </w:tcPr>
          <w:p w:rsidR="0046642B" w:rsidRPr="00307024" w:rsidRDefault="0046642B" w:rsidP="00910B6F">
            <w:pPr>
              <w:pStyle w:val="ConsPlusNormal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Примечание.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(V).</w:t>
      </w:r>
    </w:p>
    <w:p w:rsidR="0046642B" w:rsidRPr="00307024" w:rsidRDefault="0046642B" w:rsidP="00067A66">
      <w:pPr>
        <w:pStyle w:val="ConsPlusNormal"/>
        <w:ind w:right="-2"/>
        <w:jc w:val="both"/>
        <w:rPr>
          <w:rFonts w:ascii="Times New Roman" w:hAnsi="Times New Roman"/>
          <w:sz w:val="24"/>
          <w:szCs w:val="24"/>
        </w:rPr>
      </w:pPr>
      <w:r w:rsidRPr="00307024">
        <w:rPr>
          <w:rFonts w:ascii="Times New Roman" w:hAnsi="Times New Roman"/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46642B" w:rsidRPr="00191F9B" w:rsidRDefault="0046642B" w:rsidP="00067A6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46642B" w:rsidRPr="00191F9B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  <w:sectPr w:rsidR="0046642B" w:rsidRPr="00191F9B" w:rsidSect="00910B6F">
          <w:pgSz w:w="16838" w:h="11906" w:orient="landscape"/>
          <w:pgMar w:top="851" w:right="851" w:bottom="709" w:left="567" w:header="720" w:footer="720" w:gutter="0"/>
          <w:cols w:space="720"/>
          <w:docGrid w:linePitch="240" w:charSpace="-2049"/>
        </w:sectPr>
      </w:pP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Приложение 2</w:t>
      </w: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по представлению муниципальной услуги</w:t>
      </w: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«Присвоение и аннулирование</w:t>
      </w:r>
    </w:p>
    <w:p w:rsidR="0046642B" w:rsidRPr="00191F9B" w:rsidRDefault="0046642B" w:rsidP="00067A6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адресов»</w:t>
      </w:r>
    </w:p>
    <w:p w:rsidR="0046642B" w:rsidRPr="00191F9B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42B" w:rsidRPr="00191F9B" w:rsidRDefault="0046642B" w:rsidP="00067A66">
      <w:pPr>
        <w:autoSpaceDE w:val="0"/>
        <w:autoSpaceDN w:val="0"/>
        <w:ind w:left="5103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ind w:left="5103"/>
        <w:rPr>
          <w:sz w:val="2"/>
          <w:szCs w:val="2"/>
        </w:rPr>
      </w:pPr>
    </w:p>
    <w:p w:rsidR="0046642B" w:rsidRPr="00191F9B" w:rsidRDefault="0046642B" w:rsidP="00067A66">
      <w:pPr>
        <w:autoSpaceDE w:val="0"/>
        <w:autoSpaceDN w:val="0"/>
        <w:ind w:left="5103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ind w:left="5103"/>
        <w:jc w:val="center"/>
      </w:pPr>
      <w:r w:rsidRPr="00191F9B">
        <w:t>(Ф.И.О., адрес заявителя (представителя) заявителя)</w:t>
      </w:r>
    </w:p>
    <w:p w:rsidR="0046642B" w:rsidRPr="00191F9B" w:rsidRDefault="0046642B" w:rsidP="00067A66">
      <w:pPr>
        <w:autoSpaceDE w:val="0"/>
        <w:autoSpaceDN w:val="0"/>
        <w:ind w:left="5103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ind w:left="5103"/>
        <w:jc w:val="center"/>
      </w:pPr>
      <w:r w:rsidRPr="00191F9B">
        <w:t>(регистрационный номер заявления о присвоении объекту адресации адреса или аннулировании его адреса)</w:t>
      </w:r>
    </w:p>
    <w:p w:rsidR="0046642B" w:rsidRPr="00191F9B" w:rsidRDefault="0046642B" w:rsidP="00067A66">
      <w:pPr>
        <w:autoSpaceDE w:val="0"/>
        <w:autoSpaceDN w:val="0"/>
        <w:spacing w:before="120" w:after="120"/>
        <w:jc w:val="center"/>
        <w:rPr>
          <w:b/>
          <w:bCs/>
          <w:sz w:val="26"/>
          <w:szCs w:val="26"/>
        </w:rPr>
      </w:pPr>
      <w:r w:rsidRPr="00191F9B">
        <w:rPr>
          <w:b/>
          <w:bCs/>
          <w:sz w:val="26"/>
          <w:szCs w:val="26"/>
        </w:rPr>
        <w:t>Решение об отказе</w:t>
      </w:r>
      <w:r w:rsidRPr="00191F9B">
        <w:rPr>
          <w:b/>
          <w:bCs/>
          <w:sz w:val="26"/>
          <w:szCs w:val="26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588"/>
        <w:gridCol w:w="1134"/>
        <w:gridCol w:w="1134"/>
      </w:tblGrid>
      <w:tr w:rsidR="0046642B" w:rsidRPr="00191F9B" w:rsidTr="00910B6F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42B" w:rsidRPr="00191F9B" w:rsidRDefault="0046642B" w:rsidP="00910B6F">
            <w:pPr>
              <w:autoSpaceDE w:val="0"/>
              <w:autoSpaceDN w:val="0"/>
              <w:ind w:right="57"/>
              <w:jc w:val="right"/>
            </w:pPr>
            <w:r w:rsidRPr="00191F9B"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642B" w:rsidRPr="00191F9B" w:rsidRDefault="0046642B" w:rsidP="00910B6F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42B" w:rsidRPr="00191F9B" w:rsidRDefault="0046642B" w:rsidP="00910B6F">
            <w:pPr>
              <w:autoSpaceDE w:val="0"/>
              <w:autoSpaceDN w:val="0"/>
              <w:ind w:right="57"/>
              <w:jc w:val="right"/>
            </w:pPr>
            <w:r w:rsidRPr="00191F9B"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642B" w:rsidRPr="00191F9B" w:rsidRDefault="0046642B" w:rsidP="00910B6F">
            <w:pPr>
              <w:autoSpaceDE w:val="0"/>
              <w:autoSpaceDN w:val="0"/>
              <w:jc w:val="center"/>
            </w:pPr>
          </w:p>
        </w:tc>
      </w:tr>
    </w:tbl>
    <w:p w:rsidR="0046642B" w:rsidRPr="00191F9B" w:rsidRDefault="0046642B" w:rsidP="00067A66">
      <w:pPr>
        <w:autoSpaceDE w:val="0"/>
        <w:autoSpaceDN w:val="0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46642B" w:rsidRPr="00191F9B" w:rsidRDefault="0046642B" w:rsidP="00067A66">
      <w:pPr>
        <w:autoSpaceDE w:val="0"/>
        <w:autoSpaceDN w:val="0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jc w:val="center"/>
      </w:pPr>
      <w:r w:rsidRPr="00191F9B">
        <w:t>(наименование органа местного самоуправления)</w:t>
      </w:r>
    </w:p>
    <w:p w:rsidR="0046642B" w:rsidRPr="00191F9B" w:rsidRDefault="0046642B" w:rsidP="00067A66">
      <w:pPr>
        <w:tabs>
          <w:tab w:val="right" w:pos="9923"/>
        </w:tabs>
        <w:autoSpaceDE w:val="0"/>
        <w:autoSpaceDN w:val="0"/>
      </w:pPr>
      <w:r w:rsidRPr="00191F9B">
        <w:t xml:space="preserve">сообщает, что  </w:t>
      </w:r>
      <w:r w:rsidRPr="00191F9B">
        <w:tab/>
        <w:t>,</w:t>
      </w: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ind w:left="1559" w:right="113"/>
        <w:jc w:val="center"/>
      </w:pPr>
      <w:r w:rsidRPr="00191F9B">
        <w:t>(Ф.И.О. заявителя в дательном падеже, наименование, номер и дата выдачи документа,</w:t>
      </w:r>
    </w:p>
    <w:p w:rsidR="0046642B" w:rsidRPr="00191F9B" w:rsidRDefault="0046642B" w:rsidP="00067A66">
      <w:pPr>
        <w:autoSpaceDE w:val="0"/>
        <w:autoSpaceDN w:val="0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jc w:val="center"/>
      </w:pPr>
      <w:r w:rsidRPr="00191F9B">
        <w:t>подтверждающего личность, почтовый адрес – для физического лица; полное наименование, ИНН, КПП (для</w:t>
      </w:r>
    </w:p>
    <w:p w:rsidR="0046642B" w:rsidRPr="00191F9B" w:rsidRDefault="0046642B" w:rsidP="00067A66">
      <w:pPr>
        <w:autoSpaceDE w:val="0"/>
        <w:autoSpaceDN w:val="0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jc w:val="center"/>
      </w:pPr>
      <w:r w:rsidRPr="00191F9B">
        <w:t>российского юридического лица), страна, дата и номер регистрации (для иностранного юридического лица),</w:t>
      </w:r>
    </w:p>
    <w:p w:rsidR="0046642B" w:rsidRPr="00191F9B" w:rsidRDefault="0046642B" w:rsidP="00067A66">
      <w:pPr>
        <w:tabs>
          <w:tab w:val="right" w:pos="9921"/>
        </w:tabs>
        <w:autoSpaceDE w:val="0"/>
        <w:autoSpaceDN w:val="0"/>
      </w:pPr>
      <w:r w:rsidRPr="00191F9B">
        <w:tab/>
        <w:t>,</w:t>
      </w: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ind w:right="113"/>
        <w:jc w:val="center"/>
      </w:pPr>
      <w:r w:rsidRPr="00191F9B">
        <w:t>почтовый адрес – для юридического лица)</w:t>
      </w:r>
    </w:p>
    <w:p w:rsidR="0046642B" w:rsidRPr="00191F9B" w:rsidRDefault="0046642B" w:rsidP="00067A66">
      <w:pPr>
        <w:autoSpaceDE w:val="0"/>
        <w:autoSpaceDN w:val="0"/>
        <w:jc w:val="both"/>
        <w:rPr>
          <w:sz w:val="2"/>
          <w:szCs w:val="2"/>
        </w:rPr>
      </w:pPr>
      <w:r w:rsidRPr="00191F9B">
        <w:t>на основании Правил присвоения, изменения и аннулирования адресов,</w:t>
      </w:r>
      <w:r w:rsidRPr="00191F9B">
        <w:br/>
        <w:t>утвержденных постановлением Правительства Российской Федерации</w:t>
      </w:r>
      <w:r w:rsidRPr="00191F9B">
        <w:br/>
        <w:t>от 19 ноября 2014 г. № 1221, отказано в присвоении (аннулировании) адреса следующему</w:t>
      </w:r>
      <w:r w:rsidRPr="00191F9B">
        <w:br/>
      </w:r>
    </w:p>
    <w:p w:rsidR="0046642B" w:rsidRPr="00191F9B" w:rsidRDefault="0046642B" w:rsidP="00067A66">
      <w:pPr>
        <w:autoSpaceDE w:val="0"/>
        <w:autoSpaceDN w:val="0"/>
        <w:ind w:left="5245"/>
      </w:pPr>
      <w:r w:rsidRPr="00191F9B">
        <w:t>(нужное подчеркнуть)</w:t>
      </w:r>
    </w:p>
    <w:p w:rsidR="0046642B" w:rsidRPr="00191F9B" w:rsidRDefault="0046642B" w:rsidP="00067A66">
      <w:pPr>
        <w:autoSpaceDE w:val="0"/>
        <w:autoSpaceDN w:val="0"/>
      </w:pPr>
      <w:r w:rsidRPr="00191F9B">
        <w:t xml:space="preserve">объекту адресации  </w:t>
      </w: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ind w:left="2070"/>
        <w:jc w:val="center"/>
      </w:pPr>
      <w:r w:rsidRPr="00191F9B">
        <w:t>(вид и наименование объекта адресации, описание</w:t>
      </w:r>
    </w:p>
    <w:p w:rsidR="0046642B" w:rsidRPr="00191F9B" w:rsidRDefault="0046642B" w:rsidP="00067A66">
      <w:pPr>
        <w:autoSpaceDE w:val="0"/>
        <w:autoSpaceDN w:val="0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jc w:val="center"/>
      </w:pPr>
      <w:r w:rsidRPr="00191F9B">
        <w:t>местонахождения объекта адресации в случае обращения заявителя о присвоении объекту адресации адреса,</w:t>
      </w:r>
    </w:p>
    <w:p w:rsidR="0046642B" w:rsidRPr="00191F9B" w:rsidRDefault="0046642B" w:rsidP="00067A66">
      <w:pPr>
        <w:autoSpaceDE w:val="0"/>
        <w:autoSpaceDN w:val="0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jc w:val="center"/>
      </w:pPr>
      <w:r w:rsidRPr="00191F9B">
        <w:t>адрес объекта адресации в случае обращения заявителя об аннулировании его адреса)</w:t>
      </w:r>
    </w:p>
    <w:p w:rsidR="0046642B" w:rsidRPr="00191F9B" w:rsidRDefault="0046642B" w:rsidP="00067A66">
      <w:pPr>
        <w:autoSpaceDE w:val="0"/>
        <w:autoSpaceDN w:val="0"/>
      </w:pP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46642B" w:rsidRPr="00191F9B" w:rsidRDefault="0046642B" w:rsidP="00067A66">
      <w:pPr>
        <w:autoSpaceDE w:val="0"/>
        <w:autoSpaceDN w:val="0"/>
      </w:pPr>
      <w:r w:rsidRPr="00191F9B">
        <w:t xml:space="preserve">в связи с  </w:t>
      </w: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ind w:left="1007"/>
        <w:rPr>
          <w:sz w:val="2"/>
          <w:szCs w:val="2"/>
        </w:rPr>
      </w:pPr>
    </w:p>
    <w:p w:rsidR="0046642B" w:rsidRPr="00191F9B" w:rsidRDefault="0046642B" w:rsidP="00067A66">
      <w:pPr>
        <w:tabs>
          <w:tab w:val="right" w:pos="9921"/>
        </w:tabs>
        <w:autoSpaceDE w:val="0"/>
        <w:autoSpaceDN w:val="0"/>
      </w:pPr>
      <w:r w:rsidRPr="00191F9B">
        <w:tab/>
        <w:t>.</w:t>
      </w:r>
    </w:p>
    <w:p w:rsidR="0046642B" w:rsidRPr="00191F9B" w:rsidRDefault="0046642B" w:rsidP="00067A66">
      <w:pPr>
        <w:pBdr>
          <w:top w:val="single" w:sz="4" w:space="1" w:color="auto"/>
        </w:pBdr>
        <w:autoSpaceDE w:val="0"/>
        <w:autoSpaceDN w:val="0"/>
        <w:ind w:right="113"/>
        <w:jc w:val="center"/>
      </w:pPr>
      <w:r w:rsidRPr="00191F9B">
        <w:t>(основание отказа)</w:t>
      </w:r>
    </w:p>
    <w:p w:rsidR="0046642B" w:rsidRPr="00191F9B" w:rsidRDefault="0046642B" w:rsidP="00067A66">
      <w:pPr>
        <w:autoSpaceDE w:val="0"/>
        <w:autoSpaceDN w:val="0"/>
        <w:spacing w:before="240"/>
        <w:ind w:firstLine="567"/>
        <w:jc w:val="both"/>
      </w:pPr>
      <w:r w:rsidRPr="00191F9B">
        <w:t>Уполномоченное лицо органа местного самоуправления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54"/>
        <w:gridCol w:w="1758"/>
        <w:gridCol w:w="2268"/>
      </w:tblGrid>
      <w:tr w:rsidR="0046642B" w:rsidRPr="00191F9B" w:rsidTr="00910B6F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642B" w:rsidRPr="00191F9B" w:rsidRDefault="0046642B" w:rsidP="00910B6F">
            <w:pPr>
              <w:autoSpaceDE w:val="0"/>
              <w:autoSpaceDN w:val="0"/>
              <w:jc w:val="center"/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42B" w:rsidRPr="00191F9B" w:rsidRDefault="0046642B" w:rsidP="00910B6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642B" w:rsidRPr="00191F9B" w:rsidRDefault="0046642B" w:rsidP="00910B6F">
            <w:pPr>
              <w:autoSpaceDE w:val="0"/>
              <w:autoSpaceDN w:val="0"/>
              <w:jc w:val="center"/>
            </w:pPr>
          </w:p>
        </w:tc>
      </w:tr>
      <w:tr w:rsidR="0046642B" w:rsidRPr="00191F9B" w:rsidTr="00910B6F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46642B" w:rsidRPr="00191F9B" w:rsidRDefault="0046642B" w:rsidP="00910B6F">
            <w:pPr>
              <w:autoSpaceDE w:val="0"/>
              <w:autoSpaceDN w:val="0"/>
              <w:jc w:val="center"/>
            </w:pPr>
            <w:r w:rsidRPr="00191F9B"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6642B" w:rsidRPr="00191F9B" w:rsidRDefault="0046642B" w:rsidP="00910B6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6642B" w:rsidRPr="00191F9B" w:rsidRDefault="0046642B" w:rsidP="00910B6F">
            <w:pPr>
              <w:autoSpaceDE w:val="0"/>
              <w:autoSpaceDN w:val="0"/>
              <w:jc w:val="center"/>
            </w:pPr>
            <w:r w:rsidRPr="00191F9B">
              <w:t>(подпись)</w:t>
            </w:r>
          </w:p>
        </w:tc>
      </w:tr>
    </w:tbl>
    <w:p w:rsidR="0046642B" w:rsidRPr="00191F9B" w:rsidRDefault="0046642B" w:rsidP="00067A66">
      <w:pPr>
        <w:autoSpaceDE w:val="0"/>
        <w:autoSpaceDN w:val="0"/>
        <w:spacing w:before="120"/>
        <w:jc w:val="right"/>
      </w:pPr>
      <w:r w:rsidRPr="00191F9B">
        <w:t>М.П.</w:t>
      </w:r>
    </w:p>
    <w:p w:rsidR="0046642B" w:rsidRPr="00191F9B" w:rsidRDefault="0046642B" w:rsidP="00067A66">
      <w:pPr>
        <w:pStyle w:val="ConsPlusNormal"/>
        <w:jc w:val="both"/>
        <w:rPr>
          <w:rFonts w:ascii="Times New Roman" w:hAnsi="Times New Roman"/>
          <w:sz w:val="24"/>
          <w:szCs w:val="24"/>
        </w:rPr>
        <w:sectPr w:rsidR="0046642B" w:rsidRPr="00191F9B" w:rsidSect="00910B6F">
          <w:pgSz w:w="11906" w:h="16838"/>
          <w:pgMar w:top="851" w:right="709" w:bottom="567" w:left="851" w:header="720" w:footer="720" w:gutter="0"/>
          <w:cols w:space="720"/>
          <w:rtlGutter/>
          <w:docGrid w:linePitch="240" w:charSpace="-2049"/>
        </w:sectPr>
      </w:pPr>
    </w:p>
    <w:p w:rsidR="0046642B" w:rsidRPr="00FE6B9D" w:rsidRDefault="0046642B" w:rsidP="00910B6F">
      <w:pPr>
        <w:jc w:val="right"/>
        <w:rPr>
          <w:color w:val="008000"/>
          <w:sz w:val="24"/>
          <w:szCs w:val="24"/>
        </w:rPr>
      </w:pPr>
      <w:r w:rsidRPr="00FE6B9D">
        <w:rPr>
          <w:color w:val="008000"/>
          <w:sz w:val="24"/>
          <w:szCs w:val="24"/>
        </w:rPr>
        <w:t>Приложение 3</w:t>
      </w:r>
    </w:p>
    <w:p w:rsidR="0046642B" w:rsidRDefault="0046642B" w:rsidP="00910B6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к административному регламенту предоставления</w:t>
      </w:r>
    </w:p>
    <w:p w:rsidR="0046642B" w:rsidRPr="00191F9B" w:rsidRDefault="0046642B" w:rsidP="00910B6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муниципальной услуги «Присвоение и аннулирование</w:t>
      </w:r>
    </w:p>
    <w:p w:rsidR="0046642B" w:rsidRPr="00191F9B" w:rsidRDefault="0046642B" w:rsidP="00910B6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адресов»</w:t>
      </w:r>
    </w:p>
    <w:p w:rsidR="0046642B" w:rsidRPr="00191F9B" w:rsidRDefault="0046642B" w:rsidP="00910B6F">
      <w:pPr>
        <w:jc w:val="right"/>
      </w:pPr>
    </w:p>
    <w:p w:rsidR="0046642B" w:rsidRPr="00191F9B" w:rsidRDefault="0046642B" w:rsidP="00910B6F">
      <w:pPr>
        <w:snapToGrid w:val="0"/>
        <w:rPr>
          <w:b/>
          <w:sz w:val="32"/>
          <w:szCs w:val="32"/>
        </w:rPr>
      </w:pPr>
    </w:p>
    <w:p w:rsidR="0046642B" w:rsidRPr="00191F9B" w:rsidRDefault="0046642B" w:rsidP="00067A66">
      <w:pPr>
        <w:ind w:firstLine="698"/>
        <w:jc w:val="right"/>
        <w:rPr>
          <w:sz w:val="28"/>
          <w:szCs w:val="28"/>
        </w:rPr>
      </w:pPr>
      <w:r w:rsidRPr="00191F9B">
        <w:rPr>
          <w:sz w:val="28"/>
          <w:szCs w:val="28"/>
        </w:rPr>
        <w:t>______________________________</w:t>
      </w:r>
    </w:p>
    <w:p w:rsidR="0046642B" w:rsidRPr="00191F9B" w:rsidRDefault="0046642B" w:rsidP="00067A66">
      <w:pPr>
        <w:ind w:left="5040"/>
        <w:jc w:val="center"/>
      </w:pPr>
      <w:r w:rsidRPr="00191F9B">
        <w:t>(Ф.И.О.(отчество при наличии) заявителя, адрес регистрации – для граждан)</w:t>
      </w:r>
    </w:p>
    <w:p w:rsidR="0046642B" w:rsidRPr="00191F9B" w:rsidRDefault="0046642B" w:rsidP="00067A66">
      <w:pPr>
        <w:jc w:val="right"/>
        <w:rPr>
          <w:sz w:val="28"/>
          <w:szCs w:val="28"/>
        </w:rPr>
      </w:pPr>
      <w:r w:rsidRPr="00191F9B">
        <w:rPr>
          <w:sz w:val="28"/>
          <w:szCs w:val="28"/>
        </w:rPr>
        <w:t xml:space="preserve">         ________________________________</w:t>
      </w:r>
    </w:p>
    <w:p w:rsidR="0046642B" w:rsidRPr="00191F9B" w:rsidRDefault="0046642B" w:rsidP="00067A66">
      <w:pPr>
        <w:ind w:left="5040"/>
        <w:jc w:val="center"/>
      </w:pPr>
      <w:r w:rsidRPr="00191F9B">
        <w:t>наименование заявителя, место нахождения – для юридических лиц)</w:t>
      </w:r>
    </w:p>
    <w:p w:rsidR="0046642B" w:rsidRPr="00191F9B" w:rsidRDefault="0046642B" w:rsidP="00067A66">
      <w:pPr>
        <w:ind w:left="5040"/>
        <w:jc w:val="center"/>
      </w:pPr>
    </w:p>
    <w:p w:rsidR="0046642B" w:rsidRPr="00191F9B" w:rsidRDefault="0046642B" w:rsidP="00067A66">
      <w:pPr>
        <w:jc w:val="center"/>
        <w:rPr>
          <w:sz w:val="28"/>
          <w:szCs w:val="28"/>
        </w:rPr>
      </w:pPr>
      <w:r w:rsidRPr="00191F9B">
        <w:rPr>
          <w:b/>
          <w:sz w:val="28"/>
          <w:szCs w:val="28"/>
        </w:rPr>
        <w:t>Отказ в приеме к рассмотрению документов для предоставления</w:t>
      </w:r>
      <w:r w:rsidRPr="00191F9B">
        <w:rPr>
          <w:b/>
          <w:color w:val="26282F"/>
          <w:sz w:val="28"/>
          <w:szCs w:val="28"/>
        </w:rPr>
        <w:t xml:space="preserve"> </w:t>
      </w:r>
      <w:r w:rsidRPr="00191F9B">
        <w:rPr>
          <w:b/>
          <w:sz w:val="28"/>
          <w:szCs w:val="28"/>
        </w:rPr>
        <w:t xml:space="preserve">муниципальной услуги </w:t>
      </w:r>
    </w:p>
    <w:p w:rsidR="0046642B" w:rsidRPr="00191F9B" w:rsidRDefault="0046642B" w:rsidP="00067A66">
      <w:pPr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>«Присвоение и аннулирование адресов»</w:t>
      </w:r>
    </w:p>
    <w:p w:rsidR="0046642B" w:rsidRPr="00191F9B" w:rsidRDefault="0046642B" w:rsidP="00067A66">
      <w:pPr>
        <w:jc w:val="center"/>
        <w:rPr>
          <w:sz w:val="28"/>
          <w:szCs w:val="28"/>
        </w:rPr>
      </w:pPr>
    </w:p>
    <w:p w:rsidR="0046642B" w:rsidRPr="00191F9B" w:rsidRDefault="0046642B" w:rsidP="00067A66">
      <w:pPr>
        <w:ind w:firstLine="708"/>
        <w:rPr>
          <w:sz w:val="28"/>
          <w:szCs w:val="28"/>
        </w:rPr>
      </w:pPr>
      <w:r w:rsidRPr="00191F9B">
        <w:rPr>
          <w:sz w:val="28"/>
          <w:szCs w:val="28"/>
        </w:rPr>
        <w:t>Вам отказано в приеме к рассмотрению документов,  представленных  Вами  для  получения муниципальной услуги в __________________________________________________________________</w:t>
      </w:r>
    </w:p>
    <w:p w:rsidR="0046642B" w:rsidRPr="00191F9B" w:rsidRDefault="0046642B" w:rsidP="00067A66">
      <w:pPr>
        <w:jc w:val="center"/>
      </w:pPr>
      <w:r w:rsidRPr="00191F9B">
        <w:t xml:space="preserve"> (указать орган либо учреждение, в которое поданы документы)</w:t>
      </w:r>
    </w:p>
    <w:p w:rsidR="0046642B" w:rsidRPr="00191F9B" w:rsidRDefault="0046642B" w:rsidP="00067A66">
      <w:pPr>
        <w:rPr>
          <w:sz w:val="28"/>
          <w:szCs w:val="28"/>
        </w:rPr>
      </w:pPr>
      <w:r w:rsidRPr="00191F9B">
        <w:rPr>
          <w:sz w:val="28"/>
          <w:szCs w:val="28"/>
        </w:rPr>
        <w:t>по следующим основаниям __________________________________________</w:t>
      </w:r>
    </w:p>
    <w:p w:rsidR="0046642B" w:rsidRPr="00191F9B" w:rsidRDefault="0046642B" w:rsidP="00067A66">
      <w:pPr>
        <w:rPr>
          <w:sz w:val="28"/>
          <w:szCs w:val="28"/>
        </w:rPr>
      </w:pPr>
      <w:r w:rsidRPr="00191F9B">
        <w:rPr>
          <w:sz w:val="28"/>
          <w:szCs w:val="28"/>
        </w:rPr>
        <w:t>__________________________________________________________________</w:t>
      </w:r>
    </w:p>
    <w:p w:rsidR="0046642B" w:rsidRPr="00191F9B" w:rsidRDefault="0046642B" w:rsidP="00067A66">
      <w:pPr>
        <w:jc w:val="center"/>
      </w:pPr>
      <w:r w:rsidRPr="00191F9B">
        <w:t xml:space="preserve"> (указываются причины отказа в приеме к рассмотрению документов со ссылкой на правовой акт)</w:t>
      </w:r>
    </w:p>
    <w:p w:rsidR="0046642B" w:rsidRPr="00191F9B" w:rsidRDefault="0046642B" w:rsidP="00067A66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46642B" w:rsidRPr="00191F9B" w:rsidRDefault="0046642B" w:rsidP="00067A66">
      <w:pPr>
        <w:ind w:firstLine="708"/>
        <w:jc w:val="both"/>
        <w:rPr>
          <w:sz w:val="28"/>
          <w:szCs w:val="28"/>
        </w:rPr>
      </w:pPr>
      <w:r w:rsidRPr="00191F9B">
        <w:rPr>
          <w:sz w:val="28"/>
          <w:szCs w:val="28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</w:t>
      </w:r>
    </w:p>
    <w:p w:rsidR="0046642B" w:rsidRPr="00191F9B" w:rsidRDefault="0046642B" w:rsidP="00067A66">
      <w:pPr>
        <w:jc w:val="both"/>
        <w:rPr>
          <w:sz w:val="28"/>
          <w:szCs w:val="28"/>
        </w:rPr>
      </w:pPr>
      <w:r w:rsidRPr="00191F9B">
        <w:rPr>
          <w:sz w:val="28"/>
          <w:szCs w:val="28"/>
        </w:rPr>
        <w:t>__________________________________________________________________,</w:t>
      </w:r>
    </w:p>
    <w:p w:rsidR="0046642B" w:rsidRPr="00191F9B" w:rsidRDefault="0046642B" w:rsidP="00067A66">
      <w:pPr>
        <w:jc w:val="both"/>
        <w:rPr>
          <w:sz w:val="28"/>
          <w:szCs w:val="28"/>
        </w:rPr>
      </w:pPr>
      <w:r w:rsidRPr="00191F9B">
        <w:rPr>
          <w:sz w:val="28"/>
          <w:szCs w:val="28"/>
        </w:rPr>
        <w:t>а также обратиться за защитой своих законных прав и интересов в  судебные органы.</w:t>
      </w:r>
    </w:p>
    <w:p w:rsidR="0046642B" w:rsidRPr="00191F9B" w:rsidRDefault="0046642B" w:rsidP="00067A66">
      <w:pPr>
        <w:jc w:val="both"/>
        <w:rPr>
          <w:sz w:val="28"/>
          <w:szCs w:val="28"/>
        </w:rPr>
      </w:pPr>
      <w:r w:rsidRPr="00191F9B">
        <w:rPr>
          <w:sz w:val="28"/>
          <w:szCs w:val="28"/>
        </w:rPr>
        <w:t>________________________________________     ________________________</w:t>
      </w:r>
    </w:p>
    <w:p w:rsidR="0046642B" w:rsidRPr="00191F9B" w:rsidRDefault="0046642B" w:rsidP="00067A66">
      <w:r w:rsidRPr="00191F9B">
        <w:t xml:space="preserve"> (Ф.И.О. (отчество при наличии), должность </w:t>
      </w:r>
      <w:r w:rsidRPr="00750F46">
        <w:rPr>
          <w:color w:val="0000FF"/>
        </w:rPr>
        <w:t>специалиста</w:t>
      </w:r>
      <w:r w:rsidRPr="00191F9B">
        <w:t xml:space="preserve">,                        (подпись)        </w:t>
      </w:r>
      <w:r w:rsidRPr="00191F9B">
        <w:rPr>
          <w:sz w:val="28"/>
          <w:szCs w:val="28"/>
        </w:rPr>
        <w:t xml:space="preserve">                                                                    </w:t>
      </w:r>
    </w:p>
    <w:p w:rsidR="0046642B" w:rsidRDefault="0046642B" w:rsidP="00067A66">
      <w:r w:rsidRPr="00191F9B">
        <w:t>осуществляющего прием документов)</w:t>
      </w:r>
      <w:r w:rsidRPr="006C033A">
        <w:t xml:space="preserve"> </w:t>
      </w:r>
    </w:p>
    <w:p w:rsidR="0046642B" w:rsidRDefault="0046642B" w:rsidP="00067A66">
      <w:pPr>
        <w:jc w:val="right"/>
        <w:rPr>
          <w:color w:val="000000"/>
        </w:rPr>
      </w:pPr>
    </w:p>
    <w:p w:rsidR="0046642B" w:rsidRDefault="0046642B" w:rsidP="004E404F"/>
    <w:p w:rsidR="0046642B" w:rsidRDefault="0046642B" w:rsidP="004E404F"/>
    <w:p w:rsidR="0046642B" w:rsidRDefault="0046642B" w:rsidP="004E404F">
      <w:pPr>
        <w:rPr>
          <w:sz w:val="30"/>
        </w:rPr>
      </w:pPr>
    </w:p>
    <w:p w:rsidR="0046642B" w:rsidRDefault="0046642B" w:rsidP="004E404F"/>
    <w:p w:rsidR="0046642B" w:rsidRDefault="0046642B"/>
    <w:sectPr w:rsidR="0046642B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42B" w:rsidRDefault="0046642B" w:rsidP="00932021">
      <w:r>
        <w:separator/>
      </w:r>
    </w:p>
  </w:endnote>
  <w:endnote w:type="continuationSeparator" w:id="1">
    <w:p w:rsidR="0046642B" w:rsidRDefault="0046642B" w:rsidP="00932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42B" w:rsidRDefault="0046642B" w:rsidP="00932021">
      <w:r>
        <w:separator/>
      </w:r>
    </w:p>
  </w:footnote>
  <w:footnote w:type="continuationSeparator" w:id="1">
    <w:p w:rsidR="0046642B" w:rsidRDefault="0046642B" w:rsidP="009320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42B" w:rsidRDefault="0046642B">
    <w:pPr>
      <w:pStyle w:val="Header"/>
      <w:jc w:val="center"/>
    </w:pPr>
    <w:fldSimple w:instr="PAGE   \* MERGEFORMAT">
      <w:r>
        <w:rPr>
          <w:noProof/>
        </w:rPr>
        <w:t>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A66"/>
    <w:rsid w:val="00014130"/>
    <w:rsid w:val="00067A66"/>
    <w:rsid w:val="00070139"/>
    <w:rsid w:val="000709F9"/>
    <w:rsid w:val="000E65D8"/>
    <w:rsid w:val="001452E8"/>
    <w:rsid w:val="001551CB"/>
    <w:rsid w:val="00191F9B"/>
    <w:rsid w:val="001F354A"/>
    <w:rsid w:val="00250F45"/>
    <w:rsid w:val="00252A8E"/>
    <w:rsid w:val="002A692D"/>
    <w:rsid w:val="002B4EE7"/>
    <w:rsid w:val="002D2F31"/>
    <w:rsid w:val="002F2621"/>
    <w:rsid w:val="00307024"/>
    <w:rsid w:val="003203EB"/>
    <w:rsid w:val="0032144C"/>
    <w:rsid w:val="00324BBD"/>
    <w:rsid w:val="00353F79"/>
    <w:rsid w:val="0039450F"/>
    <w:rsid w:val="003C58B3"/>
    <w:rsid w:val="003C78E7"/>
    <w:rsid w:val="003E6499"/>
    <w:rsid w:val="0046642B"/>
    <w:rsid w:val="004C5173"/>
    <w:rsid w:val="004E3C57"/>
    <w:rsid w:val="004E404F"/>
    <w:rsid w:val="00530D52"/>
    <w:rsid w:val="00543A75"/>
    <w:rsid w:val="00544F86"/>
    <w:rsid w:val="005574D8"/>
    <w:rsid w:val="00561DD7"/>
    <w:rsid w:val="005754FF"/>
    <w:rsid w:val="00576B49"/>
    <w:rsid w:val="005A24AA"/>
    <w:rsid w:val="005A3493"/>
    <w:rsid w:val="005D5AA2"/>
    <w:rsid w:val="005F2ABF"/>
    <w:rsid w:val="005F7AB4"/>
    <w:rsid w:val="00626EC8"/>
    <w:rsid w:val="006C033A"/>
    <w:rsid w:val="006C6D72"/>
    <w:rsid w:val="006E5B13"/>
    <w:rsid w:val="00727FB5"/>
    <w:rsid w:val="00750F46"/>
    <w:rsid w:val="007643FE"/>
    <w:rsid w:val="00776168"/>
    <w:rsid w:val="00845488"/>
    <w:rsid w:val="008B5BE5"/>
    <w:rsid w:val="00904CDC"/>
    <w:rsid w:val="00910B6F"/>
    <w:rsid w:val="00931729"/>
    <w:rsid w:val="00932021"/>
    <w:rsid w:val="00995C28"/>
    <w:rsid w:val="00A002DD"/>
    <w:rsid w:val="00A07928"/>
    <w:rsid w:val="00A15A02"/>
    <w:rsid w:val="00A32636"/>
    <w:rsid w:val="00A4120F"/>
    <w:rsid w:val="00A71D08"/>
    <w:rsid w:val="00AC4199"/>
    <w:rsid w:val="00AE5F90"/>
    <w:rsid w:val="00B14D84"/>
    <w:rsid w:val="00B57D97"/>
    <w:rsid w:val="00B61C3D"/>
    <w:rsid w:val="00B631EB"/>
    <w:rsid w:val="00B6748A"/>
    <w:rsid w:val="00C1673F"/>
    <w:rsid w:val="00C16EBF"/>
    <w:rsid w:val="00C25F3F"/>
    <w:rsid w:val="00C6788C"/>
    <w:rsid w:val="00C92C52"/>
    <w:rsid w:val="00CB386A"/>
    <w:rsid w:val="00CD5864"/>
    <w:rsid w:val="00CE4604"/>
    <w:rsid w:val="00D64ABB"/>
    <w:rsid w:val="00D90431"/>
    <w:rsid w:val="00DB28D6"/>
    <w:rsid w:val="00DD16DC"/>
    <w:rsid w:val="00F000CD"/>
    <w:rsid w:val="00F36A80"/>
    <w:rsid w:val="00F5216A"/>
    <w:rsid w:val="00F73BE3"/>
    <w:rsid w:val="00F964D0"/>
    <w:rsid w:val="00FD302E"/>
    <w:rsid w:val="00FE6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7A66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067A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7A66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67A66"/>
    <w:rPr>
      <w:rFonts w:ascii="Cambria" w:hAnsi="Cambria" w:cs="Times New Roman"/>
      <w:b/>
      <w:color w:val="00000A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67A66"/>
    <w:rPr>
      <w:rFonts w:ascii="Times New Roman" w:hAnsi="Times New Roman" w:cs="Times New Roman"/>
      <w:b/>
      <w:sz w:val="24"/>
    </w:rPr>
  </w:style>
  <w:style w:type="character" w:customStyle="1" w:styleId="Heading4Char1">
    <w:name w:val="Heading 4 Char1"/>
    <w:basedOn w:val="DefaultParagraphFont"/>
    <w:link w:val="Heading4"/>
    <w:uiPriority w:val="99"/>
    <w:semiHidden/>
    <w:locked/>
    <w:rsid w:val="00067A66"/>
    <w:rPr>
      <w:rFonts w:ascii="Calibri" w:hAnsi="Calibri" w:cs="Times New Roman"/>
      <w:b/>
      <w:bCs/>
      <w:sz w:val="28"/>
      <w:szCs w:val="28"/>
    </w:rPr>
  </w:style>
  <w:style w:type="character" w:customStyle="1" w:styleId="Heading3Char1">
    <w:name w:val="Heading 3 Char1"/>
    <w:link w:val="Heading3"/>
    <w:uiPriority w:val="99"/>
    <w:locked/>
    <w:rsid w:val="00067A66"/>
    <w:rPr>
      <w:b/>
      <w:sz w:val="40"/>
    </w:rPr>
  </w:style>
  <w:style w:type="paragraph" w:customStyle="1" w:styleId="1">
    <w:name w:val="Стиль1"/>
    <w:basedOn w:val="Normal"/>
    <w:autoRedefine/>
    <w:uiPriority w:val="99"/>
    <w:rsid w:val="00067A66"/>
    <w:pPr>
      <w:shd w:val="clear" w:color="auto" w:fill="FFFFFF"/>
      <w:autoSpaceDE w:val="0"/>
      <w:autoSpaceDN w:val="0"/>
      <w:adjustRightInd w:val="0"/>
      <w:ind w:right="50" w:firstLine="720"/>
      <w:jc w:val="both"/>
    </w:pPr>
    <w:rPr>
      <w:color w:val="000000"/>
      <w:spacing w:val="-2"/>
      <w:sz w:val="28"/>
      <w:szCs w:val="28"/>
    </w:rPr>
  </w:style>
  <w:style w:type="paragraph" w:customStyle="1" w:styleId="a">
    <w:name w:val="Исполнители"/>
    <w:basedOn w:val="1"/>
    <w:uiPriority w:val="99"/>
    <w:rsid w:val="00067A66"/>
    <w:pPr>
      <w:ind w:firstLine="0"/>
    </w:pPr>
    <w:rPr>
      <w:spacing w:val="1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067A6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067A66"/>
    <w:rPr>
      <w:rFonts w:ascii="Arial" w:hAnsi="Arial"/>
      <w:sz w:val="22"/>
      <w:lang w:val="ru-RU" w:eastAsia="ru-RU"/>
    </w:rPr>
  </w:style>
  <w:style w:type="paragraph" w:customStyle="1" w:styleId="ConsPlusNonformat">
    <w:name w:val="ConsPlusNonformat"/>
    <w:uiPriority w:val="99"/>
    <w:rsid w:val="00067A6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67A6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0">
    <w:name w:val="Знак"/>
    <w:basedOn w:val="Normal"/>
    <w:uiPriority w:val="99"/>
    <w:rsid w:val="00067A66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Header">
    <w:name w:val="header"/>
    <w:basedOn w:val="Normal"/>
    <w:link w:val="HeaderChar"/>
    <w:uiPriority w:val="99"/>
    <w:rsid w:val="00067A66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67A6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67A66"/>
    <w:rPr>
      <w:rFonts w:cs="Times New Roman"/>
    </w:rPr>
  </w:style>
  <w:style w:type="paragraph" w:styleId="BalloonText">
    <w:name w:val="Balloon Text"/>
    <w:basedOn w:val="Normal"/>
    <w:link w:val="BalloonTextChar1"/>
    <w:uiPriority w:val="99"/>
    <w:rsid w:val="00067A66"/>
    <w:pPr>
      <w:widowControl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67A66"/>
    <w:rPr>
      <w:rFonts w:ascii="Times New Roman" w:hAnsi="Times New Roman" w:cs="Times New Roman"/>
      <w:color w:val="00000A"/>
      <w:sz w:val="2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067A6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067A66"/>
    <w:pPr>
      <w:widowControl/>
    </w:p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67A66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067A66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067A6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Footer">
    <w:name w:val="footer"/>
    <w:basedOn w:val="Normal"/>
    <w:link w:val="FooterChar"/>
    <w:uiPriority w:val="99"/>
    <w:rsid w:val="00067A66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67A66"/>
    <w:rPr>
      <w:rFonts w:cs="Times New Roman"/>
      <w:sz w:val="24"/>
      <w:szCs w:val="24"/>
    </w:rPr>
  </w:style>
  <w:style w:type="character" w:customStyle="1" w:styleId="a1">
    <w:name w:val="Цветовое выделение"/>
    <w:uiPriority w:val="99"/>
    <w:rsid w:val="00067A66"/>
    <w:rPr>
      <w:b/>
      <w:color w:val="000080"/>
    </w:rPr>
  </w:style>
  <w:style w:type="character" w:customStyle="1" w:styleId="a2">
    <w:name w:val="Гипертекстовая ссылка"/>
    <w:basedOn w:val="a1"/>
    <w:uiPriority w:val="99"/>
    <w:rsid w:val="00067A66"/>
    <w:rPr>
      <w:rFonts w:cs="Times New Roman"/>
      <w:bCs/>
      <w:color w:val="008000"/>
    </w:rPr>
  </w:style>
  <w:style w:type="paragraph" w:customStyle="1" w:styleId="a3">
    <w:name w:val="Текст (справка)"/>
    <w:basedOn w:val="Normal"/>
    <w:next w:val="Normal"/>
    <w:uiPriority w:val="99"/>
    <w:rsid w:val="00067A66"/>
    <w:pPr>
      <w:widowControl/>
      <w:autoSpaceDE w:val="0"/>
      <w:autoSpaceDN w:val="0"/>
      <w:adjustRightInd w:val="0"/>
      <w:ind w:left="170" w:right="170"/>
    </w:pPr>
    <w:rPr>
      <w:rFonts w:ascii="Arial" w:hAnsi="Arial"/>
      <w:sz w:val="24"/>
      <w:szCs w:val="24"/>
    </w:rPr>
  </w:style>
  <w:style w:type="paragraph" w:customStyle="1" w:styleId="a4">
    <w:name w:val="Комментарий"/>
    <w:basedOn w:val="a3"/>
    <w:next w:val="Normal"/>
    <w:uiPriority w:val="99"/>
    <w:rsid w:val="00067A66"/>
    <w:pPr>
      <w:spacing w:before="75"/>
      <w:ind w:right="0"/>
      <w:jc w:val="both"/>
    </w:pPr>
    <w:rPr>
      <w:i/>
      <w:iCs/>
      <w:color w:val="800080"/>
    </w:rPr>
  </w:style>
  <w:style w:type="paragraph" w:customStyle="1" w:styleId="a5">
    <w:name w:val="Информация об изменениях документа"/>
    <w:basedOn w:val="a4"/>
    <w:next w:val="Normal"/>
    <w:uiPriority w:val="99"/>
    <w:rsid w:val="00067A66"/>
    <w:rPr>
      <w:shd w:val="clear" w:color="auto" w:fill="F0F0F0"/>
    </w:rPr>
  </w:style>
  <w:style w:type="paragraph" w:customStyle="1" w:styleId="a6">
    <w:name w:val="Нормальный (таблица)"/>
    <w:basedOn w:val="Normal"/>
    <w:next w:val="Normal"/>
    <w:uiPriority w:val="99"/>
    <w:rsid w:val="00067A66"/>
    <w:pPr>
      <w:widowControl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7">
    <w:name w:val="Таблицы (моноширинный)"/>
    <w:basedOn w:val="Normal"/>
    <w:next w:val="Normal"/>
    <w:uiPriority w:val="99"/>
    <w:rsid w:val="00067A66"/>
    <w:pPr>
      <w:widowControl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8">
    <w:name w:val="Продолжение ссылки"/>
    <w:basedOn w:val="a2"/>
    <w:uiPriority w:val="99"/>
    <w:rsid w:val="00067A66"/>
  </w:style>
  <w:style w:type="character" w:customStyle="1" w:styleId="a9">
    <w:name w:val="Цветовое выделение для Текст"/>
    <w:uiPriority w:val="99"/>
    <w:rsid w:val="00067A66"/>
  </w:style>
  <w:style w:type="character" w:customStyle="1" w:styleId="4">
    <w:name w:val="Знак Знак4"/>
    <w:basedOn w:val="DefaultParagraphFont"/>
    <w:uiPriority w:val="99"/>
    <w:rsid w:val="00067A66"/>
    <w:rPr>
      <w:rFonts w:cs="Times New Roman"/>
      <w:sz w:val="24"/>
      <w:szCs w:val="24"/>
      <w:lang w:val="ru-RU" w:eastAsia="ru-RU" w:bidi="ar-SA"/>
    </w:rPr>
  </w:style>
  <w:style w:type="character" w:customStyle="1" w:styleId="10">
    <w:name w:val="Основной шрифт абзаца1"/>
    <w:uiPriority w:val="99"/>
    <w:rsid w:val="00067A66"/>
  </w:style>
  <w:style w:type="character" w:styleId="Hyperlink">
    <w:name w:val="Hyperlink"/>
    <w:basedOn w:val="DefaultParagraphFont"/>
    <w:uiPriority w:val="99"/>
    <w:rsid w:val="00067A66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067A66"/>
  </w:style>
  <w:style w:type="character" w:customStyle="1" w:styleId="BodyTextChar">
    <w:name w:val="Body Text Char"/>
    <w:uiPriority w:val="99"/>
    <w:rsid w:val="00067A66"/>
    <w:rPr>
      <w:color w:val="00000A"/>
    </w:rPr>
  </w:style>
  <w:style w:type="character" w:customStyle="1" w:styleId="TitleChar">
    <w:name w:val="Title Char"/>
    <w:uiPriority w:val="99"/>
    <w:rsid w:val="00067A66"/>
    <w:rPr>
      <w:rFonts w:ascii="Cambria" w:hAnsi="Cambria"/>
      <w:b/>
      <w:color w:val="00000A"/>
      <w:kern w:val="1"/>
      <w:sz w:val="32"/>
    </w:rPr>
  </w:style>
  <w:style w:type="character" w:customStyle="1" w:styleId="apple-converted-space">
    <w:name w:val="apple-converted-space"/>
    <w:uiPriority w:val="99"/>
    <w:rsid w:val="00067A66"/>
  </w:style>
  <w:style w:type="character" w:customStyle="1" w:styleId="ListLabel2">
    <w:name w:val="ListLabel 2"/>
    <w:uiPriority w:val="99"/>
    <w:rsid w:val="00067A66"/>
  </w:style>
  <w:style w:type="paragraph" w:customStyle="1" w:styleId="aa">
    <w:name w:val="Заголовок"/>
    <w:basedOn w:val="Normal"/>
    <w:next w:val="BodyText"/>
    <w:uiPriority w:val="99"/>
    <w:rsid w:val="00067A66"/>
    <w:pPr>
      <w:keepNext/>
      <w:widowControl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BodyText">
    <w:name w:val="Body Text"/>
    <w:basedOn w:val="Normal"/>
    <w:link w:val="BodyTextChar1"/>
    <w:uiPriority w:val="99"/>
    <w:rsid w:val="00067A66"/>
    <w:pPr>
      <w:widowControl/>
      <w:suppressAutoHyphens/>
      <w:spacing w:after="140" w:line="288" w:lineRule="auto"/>
    </w:pPr>
    <w:rPr>
      <w:rFonts w:ascii="Calibri" w:hAnsi="Calibri"/>
      <w:color w:val="00000A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067A66"/>
    <w:rPr>
      <w:rFonts w:ascii="Calibri" w:hAnsi="Calibri" w:cs="Times New Roman"/>
      <w:color w:val="00000A"/>
      <w:lang w:eastAsia="ar-SA" w:bidi="ar-SA"/>
    </w:rPr>
  </w:style>
  <w:style w:type="paragraph" w:styleId="List">
    <w:name w:val="List"/>
    <w:basedOn w:val="BodyText"/>
    <w:uiPriority w:val="99"/>
    <w:rsid w:val="00067A66"/>
    <w:rPr>
      <w:rFonts w:cs="Mangal"/>
    </w:rPr>
  </w:style>
  <w:style w:type="paragraph" w:customStyle="1" w:styleId="11">
    <w:name w:val="Название1"/>
    <w:basedOn w:val="Normal"/>
    <w:uiPriority w:val="99"/>
    <w:rsid w:val="00067A66"/>
    <w:pPr>
      <w:widowControl/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 w:val="24"/>
      <w:szCs w:val="24"/>
      <w:lang w:eastAsia="ar-SA"/>
    </w:rPr>
  </w:style>
  <w:style w:type="paragraph" w:customStyle="1" w:styleId="12">
    <w:name w:val="Указатель1"/>
    <w:basedOn w:val="Normal"/>
    <w:uiPriority w:val="99"/>
    <w:rsid w:val="00067A66"/>
    <w:pPr>
      <w:widowControl/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szCs w:val="22"/>
      <w:lang w:eastAsia="ar-SA"/>
    </w:rPr>
  </w:style>
  <w:style w:type="paragraph" w:styleId="Title">
    <w:name w:val="Title"/>
    <w:basedOn w:val="Normal"/>
    <w:next w:val="Subtitle"/>
    <w:link w:val="TitleChar1"/>
    <w:uiPriority w:val="99"/>
    <w:qFormat/>
    <w:rsid w:val="00067A66"/>
    <w:pPr>
      <w:widowControl/>
      <w:suppressLineNumbers/>
      <w:suppressAutoHyphens/>
      <w:spacing w:before="120" w:after="120" w:line="276" w:lineRule="auto"/>
    </w:pPr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TitleChar1">
    <w:name w:val="Title Char1"/>
    <w:basedOn w:val="DefaultParagraphFont"/>
    <w:link w:val="Title"/>
    <w:uiPriority w:val="99"/>
    <w:locked/>
    <w:rsid w:val="00067A66"/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 w:bidi="ar-SA"/>
    </w:rPr>
  </w:style>
  <w:style w:type="paragraph" w:styleId="Subtitle">
    <w:name w:val="Subtitle"/>
    <w:basedOn w:val="aa"/>
    <w:next w:val="BodyText"/>
    <w:link w:val="SubtitleChar"/>
    <w:uiPriority w:val="99"/>
    <w:qFormat/>
    <w:rsid w:val="00067A66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67A66"/>
    <w:rPr>
      <w:rFonts w:ascii="Liberation Sans" w:eastAsia="Microsoft YaHei" w:hAnsi="Liberation Sans" w:cs="Mangal"/>
      <w:i/>
      <w:iCs/>
      <w:color w:val="00000A"/>
      <w:sz w:val="28"/>
      <w:szCs w:val="28"/>
      <w:lang w:eastAsia="ar-SA" w:bidi="ar-SA"/>
    </w:rPr>
  </w:style>
  <w:style w:type="paragraph" w:customStyle="1" w:styleId="110">
    <w:name w:val="Указатель 11"/>
    <w:basedOn w:val="Normal"/>
    <w:uiPriority w:val="99"/>
    <w:rsid w:val="00067A66"/>
    <w:pPr>
      <w:widowControl/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2">
    <w:name w:val="Указатель2"/>
    <w:basedOn w:val="Normal"/>
    <w:uiPriority w:val="99"/>
    <w:rsid w:val="00067A66"/>
    <w:pPr>
      <w:widowControl/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szCs w:val="22"/>
      <w:lang w:eastAsia="ar-SA"/>
    </w:rPr>
  </w:style>
  <w:style w:type="paragraph" w:customStyle="1" w:styleId="ConsPlusCell">
    <w:name w:val="ConsPlusCell"/>
    <w:uiPriority w:val="99"/>
    <w:rsid w:val="00067A66"/>
    <w:pPr>
      <w:widowControl w:val="0"/>
      <w:suppressAutoHyphens/>
    </w:pPr>
    <w:rPr>
      <w:rFonts w:ascii="Courier New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uiPriority w:val="99"/>
    <w:rsid w:val="00067A66"/>
    <w:pPr>
      <w:widowControl w:val="0"/>
      <w:suppressAutoHyphens/>
    </w:pPr>
    <w:rPr>
      <w:rFonts w:ascii="Courier New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uiPriority w:val="99"/>
    <w:rsid w:val="00067A66"/>
    <w:pPr>
      <w:widowControl w:val="0"/>
      <w:suppressAutoHyphens/>
    </w:pPr>
    <w:rPr>
      <w:rFonts w:ascii="Tahoma" w:hAnsi="Tahoma" w:cs="Tahoma"/>
      <w:color w:val="00000A"/>
      <w:szCs w:val="20"/>
      <w:lang w:eastAsia="ar-SA"/>
    </w:rPr>
  </w:style>
  <w:style w:type="paragraph" w:customStyle="1" w:styleId="ConsPlusJurTerm">
    <w:name w:val="ConsPlusJurTerm"/>
    <w:uiPriority w:val="99"/>
    <w:rsid w:val="00067A66"/>
    <w:pPr>
      <w:widowControl w:val="0"/>
      <w:suppressAutoHyphens/>
    </w:pPr>
    <w:rPr>
      <w:rFonts w:ascii="Tahoma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uiPriority w:val="99"/>
    <w:rsid w:val="00067A66"/>
    <w:pPr>
      <w:widowControl w:val="0"/>
      <w:suppressAutoHyphens/>
    </w:pPr>
    <w:rPr>
      <w:rFonts w:ascii="Arial" w:hAnsi="Arial" w:cs="Arial"/>
      <w:color w:val="00000A"/>
      <w:szCs w:val="20"/>
      <w:lang w:eastAsia="ar-SA"/>
    </w:rPr>
  </w:style>
  <w:style w:type="paragraph" w:customStyle="1" w:styleId="ab">
    <w:name w:val="Содержимое врезки"/>
    <w:basedOn w:val="Normal"/>
    <w:uiPriority w:val="99"/>
    <w:rsid w:val="00067A66"/>
    <w:pPr>
      <w:widowControl/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13">
    <w:name w:val="Текст выноски1"/>
    <w:basedOn w:val="Normal"/>
    <w:uiPriority w:val="99"/>
    <w:rsid w:val="00067A66"/>
    <w:pPr>
      <w:widowControl/>
      <w:suppressAutoHyphens/>
      <w:spacing w:line="100" w:lineRule="atLeast"/>
    </w:pPr>
    <w:rPr>
      <w:color w:val="00000A"/>
      <w:sz w:val="2"/>
      <w:lang w:eastAsia="ar-SA"/>
    </w:rPr>
  </w:style>
  <w:style w:type="paragraph" w:customStyle="1" w:styleId="formattext">
    <w:name w:val="formattext"/>
    <w:basedOn w:val="Normal"/>
    <w:uiPriority w:val="99"/>
    <w:rsid w:val="00067A66"/>
    <w:pPr>
      <w:widowControl/>
      <w:spacing w:before="100" w:after="100" w:line="100" w:lineRule="atLeast"/>
    </w:pPr>
    <w:rPr>
      <w:color w:val="00000A"/>
      <w:sz w:val="24"/>
      <w:szCs w:val="24"/>
      <w:lang w:eastAsia="ar-SA"/>
    </w:rPr>
  </w:style>
  <w:style w:type="paragraph" w:customStyle="1" w:styleId="14">
    <w:name w:val="нум список 1"/>
    <w:uiPriority w:val="99"/>
    <w:rsid w:val="00067A66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szCs w:val="20"/>
      <w:lang w:eastAsia="hi-IN" w:bidi="hi-IN"/>
    </w:rPr>
  </w:style>
  <w:style w:type="paragraph" w:customStyle="1" w:styleId="ac">
    <w:name w:val="Содержимое таблицы"/>
    <w:basedOn w:val="Normal"/>
    <w:uiPriority w:val="99"/>
    <w:rsid w:val="00067A66"/>
    <w:pPr>
      <w:widowControl/>
      <w:suppressAutoHyphens/>
    </w:pPr>
    <w:rPr>
      <w:rFonts w:eastAsia="SimSun"/>
      <w:color w:val="000000"/>
      <w:kern w:val="1"/>
      <w:sz w:val="28"/>
      <w:lang w:eastAsia="zh-CN" w:bidi="hi-IN"/>
    </w:rPr>
  </w:style>
  <w:style w:type="paragraph" w:customStyle="1" w:styleId="ad">
    <w:name w:val="Заголовок таблицы"/>
    <w:basedOn w:val="ac"/>
    <w:uiPriority w:val="99"/>
    <w:rsid w:val="00067A66"/>
    <w:pPr>
      <w:jc w:val="center"/>
    </w:pPr>
    <w:rPr>
      <w:b/>
    </w:rPr>
  </w:style>
  <w:style w:type="table" w:styleId="TableGrid">
    <w:name w:val="Table Grid"/>
    <w:basedOn w:val="TableNormal"/>
    <w:uiPriority w:val="99"/>
    <w:rsid w:val="00067A66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uiPriority w:val="99"/>
    <w:rsid w:val="00067A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17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2866BBDD7ECA1B7CB78F56F977EC99160357A50C830638C692F8FAA6A26DBF67H" TargetMode="External"/><Relationship Id="rId13" Type="http://schemas.openxmlformats.org/officeDocument/2006/relationships/hyperlink" Target="consultantplus://offline/ref=8949AE97926646806E9A814B06C96E5F121C0D6FF63C3F520B12576200C052B0036919370E3001E6ODPEO" TargetMode="External"/><Relationship Id="rId18" Type="http://schemas.openxmlformats.org/officeDocument/2006/relationships/hyperlink" Target="consultantplus://offline/ref=8949AE97926646806E9A814B06C96E5F121C0C63F33E3F520B12576200C052B0036919370E3003E6ODPFO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949AE97926646806E9A814B06C96E5F121C0C63F33E3F520B12576200C052B0036919370E3003E0ODP9O" TargetMode="Externa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hyperlink" Target="consultantplus://offline/ref=8949AE97926646806E9A814B06C96E5F121C0C63F33E3F520B12576200C052B0036919370E3003E7ODP5O" TargetMode="External"/><Relationship Id="rId25" Type="http://schemas.openxmlformats.org/officeDocument/2006/relationships/hyperlink" Target="consultantplus://offline/ref=8949AE97926646806E9A814B06C96E5F121C0B65FA3F3F520B12576200C052B003691937O0PE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949AE97926646806E9A814B06C96E5F121C0C63F33E3F520B12576200C052B0036919370E3003E0ODPCO" TargetMode="External"/><Relationship Id="rId20" Type="http://schemas.openxmlformats.org/officeDocument/2006/relationships/hyperlink" Target="consultantplus://offline/ref=8949AE97926646806E9A814B06C96E5F121C0C63F33E3F520B12576200C052B0036919370E3003E1ODP4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7338684.0/" TargetMode="External"/><Relationship Id="rId24" Type="http://schemas.openxmlformats.org/officeDocument/2006/relationships/hyperlink" Target="consultantplus://offline/ref=8949AE97926646806E9A814B06C96E5F121C0B65FA3F3F520B12576200C052B0036919370E3001E6ODP5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949AE97926646806E9A814B06C96E5F121C0C63F33E3F520B12576200C052B0036919370E3003E1ODP5O" TargetMode="External"/><Relationship Id="rId23" Type="http://schemas.openxmlformats.org/officeDocument/2006/relationships/hyperlink" Target="consultantplus://offline/ref=8949AE97926646806E9A814B06C96E5F121C0B64F03E3F520B12576200OCP0O" TargetMode="External"/><Relationship Id="rId10" Type="http://schemas.openxmlformats.org/officeDocument/2006/relationships/hyperlink" Target="consultantplus://offline/ref=787C9C682920FDFD4C9C2866BBDD7ECA1B7CB78F56F977EC99160357A50C830638C692F8FAA6A26DBF67H" TargetMode="External"/><Relationship Id="rId19" Type="http://schemas.openxmlformats.org/officeDocument/2006/relationships/hyperlink" Target="consultantplus://offline/ref=8949AE97926646806E9A814B06C96E5F121C0C63F33E3F520B12576200C052B0036919370E3003E1ODP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7338684.0/" TargetMode="External"/><Relationship Id="rId14" Type="http://schemas.openxmlformats.org/officeDocument/2006/relationships/hyperlink" Target="consultantplus://offline/ref=8949AE97926646806E9A814B06C96E5F121C0D6FF63C3F520B12576200C052B0036919370E3003E4ODPDO" TargetMode="External"/><Relationship Id="rId22" Type="http://schemas.openxmlformats.org/officeDocument/2006/relationships/hyperlink" Target="consultantplus://offline/ref=8949AE97926646806E9A814B06C96E5F121C0C63F33E3F520B12576200C052B0036919370E3002E6ODPCO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239</TotalTime>
  <Pages>40</Pages>
  <Words>12489</Words>
  <Characters>-32766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Specialist</dc:creator>
  <cp:keywords/>
  <dc:description/>
  <cp:lastModifiedBy>Наталья</cp:lastModifiedBy>
  <cp:revision>8</cp:revision>
  <dcterms:created xsi:type="dcterms:W3CDTF">2019-05-15T10:20:00Z</dcterms:created>
  <dcterms:modified xsi:type="dcterms:W3CDTF">2019-05-23T11:46:00Z</dcterms:modified>
</cp:coreProperties>
</file>