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97" w:rsidRDefault="00977197" w:rsidP="00F42133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75pt;margin-top:-45.6pt;width:57.25pt;height:69.7pt;z-index:251658240">
            <v:imagedata r:id="rId7" o:title=""/>
            <w10:wrap type="square"/>
          </v:shape>
        </w:pict>
      </w:r>
    </w:p>
    <w:p w:rsidR="00977197" w:rsidRDefault="00977197" w:rsidP="00F42133">
      <w:pPr>
        <w:pStyle w:val="Title"/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486"/>
      </w:tblGrid>
      <w:tr w:rsidR="00977197" w:rsidRPr="00B1722C" w:rsidTr="00A351F2">
        <w:trPr>
          <w:trHeight w:val="363"/>
        </w:trPr>
        <w:tc>
          <w:tcPr>
            <w:tcW w:w="9486" w:type="dxa"/>
          </w:tcPr>
          <w:p w:rsidR="00977197" w:rsidRPr="00B1722C" w:rsidRDefault="00977197" w:rsidP="00A351F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77197" w:rsidRPr="00B1722C" w:rsidTr="00A351F2">
        <w:trPr>
          <w:trHeight w:val="1070"/>
        </w:trPr>
        <w:tc>
          <w:tcPr>
            <w:tcW w:w="9486" w:type="dxa"/>
          </w:tcPr>
          <w:p w:rsidR="00977197" w:rsidRPr="00B1722C" w:rsidRDefault="00977197" w:rsidP="00A351F2">
            <w:pPr>
              <w:jc w:val="center"/>
              <w:rPr>
                <w:b/>
                <w:sz w:val="36"/>
                <w:szCs w:val="36"/>
              </w:rPr>
            </w:pPr>
          </w:p>
          <w:p w:rsidR="00977197" w:rsidRPr="00B1722C" w:rsidRDefault="00977197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ШЕЙНСКОГО</w:t>
            </w:r>
            <w:r w:rsidRPr="00B1722C">
              <w:rPr>
                <w:b/>
                <w:sz w:val="36"/>
                <w:szCs w:val="36"/>
              </w:rPr>
              <w:t xml:space="preserve"> СЕЛЬСОВЕТА</w:t>
            </w:r>
          </w:p>
          <w:p w:rsidR="00977197" w:rsidRPr="00B1722C" w:rsidRDefault="00977197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977197" w:rsidRPr="00B1722C" w:rsidTr="00A351F2">
        <w:trPr>
          <w:trHeight w:val="363"/>
        </w:trPr>
        <w:tc>
          <w:tcPr>
            <w:tcW w:w="9486" w:type="dxa"/>
          </w:tcPr>
          <w:p w:rsidR="00977197" w:rsidRPr="00B1722C" w:rsidRDefault="00977197" w:rsidP="00A351F2">
            <w:pPr>
              <w:jc w:val="both"/>
              <w:rPr>
                <w:sz w:val="36"/>
                <w:szCs w:val="36"/>
              </w:rPr>
            </w:pPr>
          </w:p>
        </w:tc>
      </w:tr>
      <w:tr w:rsidR="00977197" w:rsidRPr="00B1722C" w:rsidTr="00A351F2">
        <w:trPr>
          <w:trHeight w:val="194"/>
        </w:trPr>
        <w:tc>
          <w:tcPr>
            <w:tcW w:w="9486" w:type="dxa"/>
            <w:vAlign w:val="center"/>
          </w:tcPr>
          <w:p w:rsidR="00977197" w:rsidRPr="00B1722C" w:rsidRDefault="00977197" w:rsidP="00A351F2">
            <w:pPr>
              <w:pStyle w:val="Heading3"/>
              <w:rPr>
                <w:sz w:val="28"/>
                <w:szCs w:val="28"/>
              </w:rPr>
            </w:pPr>
            <w:r w:rsidRPr="00B1722C">
              <w:rPr>
                <w:sz w:val="28"/>
                <w:szCs w:val="28"/>
              </w:rPr>
              <w:t>ПОСТАНОВЛЕНИЕ</w:t>
            </w:r>
          </w:p>
          <w:p w:rsidR="00977197" w:rsidRPr="00B1722C" w:rsidRDefault="00977197" w:rsidP="00A351F2">
            <w:pPr>
              <w:rPr>
                <w:sz w:val="36"/>
                <w:szCs w:val="36"/>
              </w:rPr>
            </w:pPr>
          </w:p>
        </w:tc>
      </w:tr>
    </w:tbl>
    <w:p w:rsidR="00977197" w:rsidRDefault="00977197" w:rsidP="00F42133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page" w:tblpX="4212" w:tblpY="-6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77197" w:rsidRPr="00F42133" w:rsidTr="00F42133">
        <w:tc>
          <w:tcPr>
            <w:tcW w:w="284" w:type="dxa"/>
            <w:vAlign w:val="bottom"/>
          </w:tcPr>
          <w:p w:rsidR="00977197" w:rsidRPr="00F42133" w:rsidRDefault="00977197" w:rsidP="00F42133">
            <w:pPr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77197" w:rsidRPr="00F42133" w:rsidRDefault="00977197" w:rsidP="00F42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2133">
              <w:rPr>
                <w:sz w:val="24"/>
                <w:szCs w:val="24"/>
              </w:rPr>
              <w:t>.04.2019</w:t>
            </w:r>
          </w:p>
        </w:tc>
        <w:tc>
          <w:tcPr>
            <w:tcW w:w="397" w:type="dxa"/>
            <w:vAlign w:val="bottom"/>
          </w:tcPr>
          <w:p w:rsidR="00977197" w:rsidRPr="00F42133" w:rsidRDefault="00977197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77197" w:rsidRPr="00F42133" w:rsidRDefault="00977197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77197" w:rsidRPr="00F42133" w:rsidRDefault="00977197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 xml:space="preserve">  </w:t>
      </w:r>
    </w:p>
    <w:p w:rsidR="00977197" w:rsidRPr="00F42133" w:rsidRDefault="00977197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>с.Шейн</w:t>
      </w:r>
    </w:p>
    <w:p w:rsidR="00977197" w:rsidRDefault="00977197" w:rsidP="00D843B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реестра мест (площадок) накопления твердых коммунальных отходов, расположенных н</w:t>
      </w:r>
      <w:r w:rsidRPr="000F4D46">
        <w:rPr>
          <w:b/>
          <w:sz w:val="28"/>
          <w:szCs w:val="28"/>
        </w:rPr>
        <w:t xml:space="preserve">а территории </w:t>
      </w:r>
      <w:r>
        <w:rPr>
          <w:b/>
          <w:sz w:val="28"/>
          <w:szCs w:val="28"/>
        </w:rPr>
        <w:t xml:space="preserve"> Шейнского сельсовета </w:t>
      </w:r>
      <w:r w:rsidRPr="000F4D46">
        <w:rPr>
          <w:b/>
          <w:sz w:val="28"/>
          <w:szCs w:val="28"/>
        </w:rPr>
        <w:t>Пачелмского района Пензенской облас</w:t>
      </w:r>
      <w:r>
        <w:rPr>
          <w:b/>
          <w:sz w:val="28"/>
          <w:szCs w:val="28"/>
        </w:rPr>
        <w:t xml:space="preserve">ти   </w:t>
      </w:r>
    </w:p>
    <w:p w:rsidR="00977197" w:rsidRPr="000F4D46" w:rsidRDefault="00977197" w:rsidP="00D843B2">
      <w:pPr>
        <w:ind w:firstLine="709"/>
        <w:jc w:val="center"/>
        <w:rPr>
          <w:b/>
          <w:sz w:val="28"/>
          <w:szCs w:val="28"/>
        </w:rPr>
      </w:pPr>
    </w:p>
    <w:p w:rsidR="00977197" w:rsidRDefault="00977197" w:rsidP="00D843B2">
      <w:pPr>
        <w:ind w:firstLine="709"/>
        <w:jc w:val="both"/>
        <w:rPr>
          <w:sz w:val="28"/>
          <w:szCs w:val="28"/>
        </w:rPr>
      </w:pPr>
      <w:r w:rsidRPr="000F4D4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 от 06.10.2003 №131-ФЗ «Об общих принципах организации местного самоуправления в Российской Федерации», пунктом 4 статьи 13.4 Федерального закона от 24.06.1998 №89-ФЗ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№1039, руководствуясь ст.  23 Устава Шейнского сельсовета Пачелмского района Пензенской области,</w:t>
      </w:r>
    </w:p>
    <w:p w:rsidR="00977197" w:rsidRPr="000F4D46" w:rsidRDefault="00977197" w:rsidP="00D843B2">
      <w:pPr>
        <w:ind w:firstLine="709"/>
        <w:jc w:val="both"/>
        <w:rPr>
          <w:sz w:val="28"/>
          <w:szCs w:val="28"/>
        </w:rPr>
      </w:pPr>
    </w:p>
    <w:p w:rsidR="00977197" w:rsidRDefault="00977197" w:rsidP="00D84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0F4D46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Шейнского сельсовета</w:t>
      </w:r>
    </w:p>
    <w:p w:rsidR="00977197" w:rsidRPr="000F4D46" w:rsidRDefault="00977197" w:rsidP="00D84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0F4D46">
        <w:rPr>
          <w:b/>
          <w:sz w:val="28"/>
          <w:szCs w:val="28"/>
        </w:rPr>
        <w:t>ачелмского района Пензенской области постановляет:</w:t>
      </w:r>
    </w:p>
    <w:p w:rsidR="00977197" w:rsidRPr="000F4D46" w:rsidRDefault="00977197" w:rsidP="00D843B2">
      <w:pPr>
        <w:ind w:firstLine="709"/>
        <w:jc w:val="both"/>
        <w:rPr>
          <w:sz w:val="28"/>
          <w:szCs w:val="28"/>
        </w:rPr>
      </w:pPr>
    </w:p>
    <w:p w:rsidR="00977197" w:rsidRPr="00B24BB0" w:rsidRDefault="00977197" w:rsidP="00D843B2">
      <w:pPr>
        <w:ind w:firstLine="709"/>
        <w:jc w:val="both"/>
        <w:rPr>
          <w:sz w:val="28"/>
          <w:szCs w:val="28"/>
        </w:rPr>
      </w:pPr>
      <w:r w:rsidRPr="000F4D46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реестр мест (площадок) накопления твердых коммунальных отходов, расположенных  </w:t>
      </w:r>
      <w:r w:rsidRPr="000F4D46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 </w:t>
      </w:r>
      <w:r w:rsidRPr="000F4D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Шейнского сельсовета </w:t>
      </w:r>
      <w:r w:rsidRPr="000F4D46">
        <w:rPr>
          <w:sz w:val="28"/>
          <w:szCs w:val="28"/>
        </w:rPr>
        <w:t>Пачелмского района Пензенской обла</w:t>
      </w:r>
      <w:r>
        <w:rPr>
          <w:sz w:val="28"/>
          <w:szCs w:val="28"/>
        </w:rPr>
        <w:t>сти  согласно приложению</w:t>
      </w:r>
      <w:r w:rsidRPr="000F4D46">
        <w:rPr>
          <w:sz w:val="28"/>
          <w:szCs w:val="28"/>
        </w:rPr>
        <w:t>.</w:t>
      </w:r>
    </w:p>
    <w:p w:rsidR="00977197" w:rsidRDefault="00977197" w:rsidP="00D843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информационном бюллетене «Шейнские вести ».</w:t>
      </w:r>
    </w:p>
    <w:p w:rsidR="00977197" w:rsidRPr="000F4D46" w:rsidRDefault="00977197" w:rsidP="00D843B2">
      <w:pPr>
        <w:pStyle w:val="20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0EF0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977197" w:rsidRPr="000F4D46" w:rsidRDefault="00977197" w:rsidP="00D843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F4D46">
        <w:rPr>
          <w:sz w:val="28"/>
          <w:szCs w:val="28"/>
        </w:rPr>
        <w:t xml:space="preserve">Контроль исполнения настоящего </w:t>
      </w:r>
      <w:r>
        <w:rPr>
          <w:sz w:val="28"/>
          <w:szCs w:val="28"/>
        </w:rPr>
        <w:t>постановления возложить на главу администрации Шейнского сельсовета Пачелмского района Пензенской области.</w:t>
      </w:r>
    </w:p>
    <w:p w:rsidR="00977197" w:rsidRDefault="00977197" w:rsidP="00D843B2">
      <w:pPr>
        <w:ind w:firstLine="709"/>
        <w:jc w:val="both"/>
        <w:rPr>
          <w:sz w:val="28"/>
          <w:szCs w:val="28"/>
        </w:rPr>
      </w:pPr>
    </w:p>
    <w:p w:rsidR="00977197" w:rsidRPr="000F4D46" w:rsidRDefault="00977197" w:rsidP="00D843B2">
      <w:pPr>
        <w:ind w:firstLine="709"/>
        <w:jc w:val="both"/>
        <w:rPr>
          <w:sz w:val="28"/>
          <w:szCs w:val="28"/>
        </w:rPr>
      </w:pPr>
    </w:p>
    <w:p w:rsidR="00977197" w:rsidRPr="00417EA3" w:rsidRDefault="00977197" w:rsidP="00D843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7EA3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Шейнского сельсовета</w:t>
      </w:r>
    </w:p>
    <w:p w:rsidR="00977197" w:rsidRPr="000F4D46" w:rsidRDefault="00977197" w:rsidP="00D843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7EA3">
        <w:rPr>
          <w:sz w:val="28"/>
          <w:szCs w:val="28"/>
        </w:rPr>
        <w:t xml:space="preserve">Пачелмского района Пензенской области                           </w:t>
      </w:r>
      <w:r>
        <w:rPr>
          <w:sz w:val="28"/>
          <w:szCs w:val="28"/>
        </w:rPr>
        <w:t>Ю.В.Мартьянов</w:t>
      </w: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  <w:sectPr w:rsidR="00977197" w:rsidSect="00D87700">
          <w:endnotePr>
            <w:numFmt w:val="decimal"/>
          </w:endnotePr>
          <w:pgSz w:w="11907" w:h="16840"/>
          <w:pgMar w:top="1134" w:right="851" w:bottom="1134" w:left="1418" w:header="720" w:footer="720" w:gutter="0"/>
          <w:pgNumType w:start="1"/>
          <w:cols w:space="720"/>
          <w:titlePg/>
        </w:sectPr>
      </w:pPr>
    </w:p>
    <w:p w:rsidR="00977197" w:rsidRPr="00D843B2" w:rsidRDefault="00977197" w:rsidP="00D843B2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</w:t>
      </w:r>
      <w:r w:rsidRPr="00D843B2">
        <w:rPr>
          <w:sz w:val="24"/>
          <w:szCs w:val="24"/>
        </w:rPr>
        <w:t>Утвержден</w:t>
      </w:r>
    </w:p>
    <w:p w:rsidR="00977197" w:rsidRPr="00D843B2" w:rsidRDefault="00977197" w:rsidP="00D843B2">
      <w:pPr>
        <w:jc w:val="right"/>
        <w:rPr>
          <w:sz w:val="24"/>
          <w:szCs w:val="24"/>
        </w:rPr>
      </w:pPr>
      <w:r w:rsidRPr="00D843B2">
        <w:rPr>
          <w:sz w:val="24"/>
          <w:szCs w:val="24"/>
        </w:rPr>
        <w:t xml:space="preserve"> постановлением</w:t>
      </w:r>
    </w:p>
    <w:p w:rsidR="00977197" w:rsidRPr="00D843B2" w:rsidRDefault="00977197" w:rsidP="00D843B2">
      <w:pPr>
        <w:jc w:val="right"/>
        <w:rPr>
          <w:sz w:val="24"/>
          <w:szCs w:val="24"/>
        </w:rPr>
      </w:pPr>
      <w:r w:rsidRPr="00D843B2">
        <w:rPr>
          <w:sz w:val="24"/>
          <w:szCs w:val="24"/>
        </w:rPr>
        <w:t>администрации  Шейнского  сельсовета</w:t>
      </w:r>
    </w:p>
    <w:p w:rsidR="00977197" w:rsidRPr="00D843B2" w:rsidRDefault="00977197" w:rsidP="00D843B2">
      <w:pPr>
        <w:jc w:val="right"/>
        <w:rPr>
          <w:sz w:val="24"/>
          <w:szCs w:val="24"/>
        </w:rPr>
      </w:pPr>
      <w:r w:rsidRPr="00D843B2">
        <w:rPr>
          <w:sz w:val="24"/>
          <w:szCs w:val="24"/>
        </w:rPr>
        <w:t xml:space="preserve"> Пачелмского района Пензенской области</w:t>
      </w:r>
    </w:p>
    <w:p w:rsidR="00977197" w:rsidRDefault="00977197" w:rsidP="00D843B2">
      <w:pPr>
        <w:jc w:val="right"/>
        <w:rPr>
          <w:sz w:val="24"/>
          <w:szCs w:val="24"/>
        </w:rPr>
      </w:pPr>
      <w:r w:rsidRPr="00D843B2">
        <w:rPr>
          <w:sz w:val="24"/>
          <w:szCs w:val="24"/>
        </w:rPr>
        <w:t>от 22.04. 2019 № 54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0"/>
        <w:gridCol w:w="60"/>
        <w:gridCol w:w="60"/>
        <w:gridCol w:w="60"/>
        <w:gridCol w:w="60"/>
        <w:gridCol w:w="60"/>
        <w:gridCol w:w="60"/>
        <w:gridCol w:w="60"/>
        <w:gridCol w:w="166"/>
        <w:gridCol w:w="2320"/>
        <w:gridCol w:w="60"/>
        <w:gridCol w:w="60"/>
        <w:gridCol w:w="60"/>
        <w:gridCol w:w="60"/>
        <w:gridCol w:w="60"/>
        <w:gridCol w:w="1150"/>
        <w:gridCol w:w="790"/>
        <w:gridCol w:w="60"/>
        <w:gridCol w:w="873"/>
        <w:gridCol w:w="999"/>
        <w:gridCol w:w="60"/>
        <w:gridCol w:w="890"/>
        <w:gridCol w:w="790"/>
        <w:gridCol w:w="60"/>
        <w:gridCol w:w="2196"/>
        <w:gridCol w:w="2013"/>
        <w:gridCol w:w="2400"/>
      </w:tblGrid>
      <w:tr w:rsidR="00977197">
        <w:trPr>
          <w:trHeight w:val="624"/>
        </w:trPr>
        <w:tc>
          <w:tcPr>
            <w:tcW w:w="646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РЕЕСТР мест (площадок) накопления твердых коммунальных отходов, расположенных на территории </w:t>
            </w:r>
          </w:p>
        </w:tc>
        <w:tc>
          <w:tcPr>
            <w:tcW w:w="2320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50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90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33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50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90" w:type="dxa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256" w:type="dxa"/>
            <w:gridSpan w:val="17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977197">
        <w:trPr>
          <w:trHeight w:val="552"/>
        </w:trPr>
        <w:tc>
          <w:tcPr>
            <w:tcW w:w="646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Шейнского сельсовета</w:t>
            </w:r>
          </w:p>
        </w:tc>
        <w:tc>
          <w:tcPr>
            <w:tcW w:w="2320" w:type="dxa"/>
            <w:gridSpan w:val="9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50" w:type="dxa"/>
            <w:gridSpan w:val="6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50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256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01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977197">
        <w:trPr>
          <w:trHeight w:val="958"/>
        </w:trPr>
        <w:tc>
          <w:tcPr>
            <w:tcW w:w="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Нахождение мест (площадок) накопления ТКО</w:t>
            </w:r>
          </w:p>
        </w:tc>
        <w:tc>
          <w:tcPr>
            <w:tcW w:w="145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790" w:type="dxa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3" w:type="dxa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9" w:type="dxa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0" w:type="dxa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dxa"/>
            <w:gridSpan w:val="8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56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собственниках мест (площадок) накопления ТКО</w:t>
            </w:r>
          </w:p>
        </w:tc>
        <w:tc>
          <w:tcPr>
            <w:tcW w:w="2013" w:type="dxa"/>
            <w:gridSpan w:val="2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об источниках образования ТКО, которые складируются в местах (площадках) накопления ТКО</w:t>
            </w:r>
          </w:p>
        </w:tc>
      </w:tr>
      <w:tr w:rsidR="00977197">
        <w:trPr>
          <w:trHeight w:val="1349"/>
        </w:trPr>
        <w:tc>
          <w:tcPr>
            <w:tcW w:w="646" w:type="dxa"/>
            <w:gridSpan w:val="9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мест (площадок) накопления ТКО</w:t>
            </w:r>
          </w:p>
        </w:tc>
        <w:tc>
          <w:tcPr>
            <w:tcW w:w="145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Используемое покрытие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Площадь, кв.м.</w:t>
            </w:r>
          </w:p>
        </w:tc>
        <w:tc>
          <w:tcPr>
            <w:tcW w:w="933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размещенных контейнеров и бункеров</w:t>
            </w:r>
          </w:p>
        </w:tc>
        <w:tc>
          <w:tcPr>
            <w:tcW w:w="999" w:type="dxa"/>
            <w:gridSpan w:val="2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планируемых к размещению контейнеров и бункеров</w:t>
            </w:r>
          </w:p>
        </w:tc>
        <w:tc>
          <w:tcPr>
            <w:tcW w:w="790" w:type="dxa"/>
            <w:gridSpan w:val="2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Юридическое лицо</w:t>
            </w:r>
          </w:p>
        </w:tc>
        <w:tc>
          <w:tcPr>
            <w:tcW w:w="20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977197">
        <w:trPr>
          <w:trHeight w:val="900"/>
        </w:trPr>
        <w:tc>
          <w:tcPr>
            <w:tcW w:w="646" w:type="dxa"/>
            <w:gridSpan w:val="9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5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Обьем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Шт.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Обьем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Полное наименование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Фактический адрес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977197" w:rsidTr="000E5975">
        <w:trPr>
          <w:trHeight w:val="1617"/>
        </w:trPr>
        <w:tc>
          <w:tcPr>
            <w:tcW w:w="64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Примерно в 500 м по направлению на юг от здания , расположенного за пределами участка , адрес ориентира : Пензенская область, Пачелмский район,  с.Шейно, ул.Гагарина, 12 </w:t>
            </w:r>
          </w:p>
        </w:tc>
        <w:tc>
          <w:tcPr>
            <w:tcW w:w="14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грунт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9850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Контейнеры и бункеры отсутствуют их размещение не планируется. Специальное покрытие площадки отсутствует. 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Шейнского  сельсовета Пачелмского района Пензенской области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Пензенская область, Пачелмский район, с. Шейно, ул. Гагарина, 12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197" w:rsidRDefault="0097719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домовладения жителей села Шейно, учреждения села Шейно</w:t>
            </w:r>
          </w:p>
        </w:tc>
      </w:tr>
    </w:tbl>
    <w:p w:rsidR="00977197" w:rsidRDefault="00977197" w:rsidP="00D843B2">
      <w:pPr>
        <w:jc w:val="right"/>
        <w:rPr>
          <w:sz w:val="24"/>
          <w:szCs w:val="24"/>
        </w:rPr>
      </w:pPr>
    </w:p>
    <w:p w:rsidR="00977197" w:rsidRPr="00D843B2" w:rsidRDefault="00977197" w:rsidP="00D843B2">
      <w:pPr>
        <w:jc w:val="right"/>
        <w:rPr>
          <w:sz w:val="24"/>
          <w:szCs w:val="24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Default="00977197" w:rsidP="00D843B2">
      <w:pPr>
        <w:jc w:val="right"/>
        <w:rPr>
          <w:sz w:val="28"/>
          <w:szCs w:val="28"/>
        </w:rPr>
        <w:sectPr w:rsidR="00977197" w:rsidSect="0048749E">
          <w:endnotePr>
            <w:numFmt w:val="decimal"/>
          </w:endnotePr>
          <w:pgSz w:w="16840" w:h="11907" w:orient="landscape"/>
          <w:pgMar w:top="1418" w:right="1134" w:bottom="851" w:left="1134" w:header="720" w:footer="720" w:gutter="0"/>
          <w:pgNumType w:start="1"/>
          <w:cols w:space="720"/>
          <w:titlePg/>
        </w:sectPr>
      </w:pPr>
    </w:p>
    <w:p w:rsidR="00977197" w:rsidRDefault="00977197" w:rsidP="00D843B2">
      <w:pPr>
        <w:jc w:val="right"/>
        <w:rPr>
          <w:sz w:val="28"/>
          <w:szCs w:val="28"/>
        </w:rPr>
      </w:pPr>
    </w:p>
    <w:p w:rsidR="00977197" w:rsidRPr="00D843B2" w:rsidRDefault="00977197" w:rsidP="00D843B2">
      <w:pPr>
        <w:jc w:val="right"/>
        <w:rPr>
          <w:sz w:val="24"/>
          <w:szCs w:val="24"/>
        </w:rPr>
      </w:pPr>
    </w:p>
    <w:p w:rsidR="00977197" w:rsidRDefault="00977197" w:rsidP="00D843B2">
      <w:pPr>
        <w:rPr>
          <w:sz w:val="28"/>
          <w:szCs w:val="28"/>
        </w:rPr>
      </w:pPr>
    </w:p>
    <w:p w:rsidR="00977197" w:rsidRPr="00E23F88" w:rsidRDefault="00977197" w:rsidP="00E23F88">
      <w:pPr>
        <w:rPr>
          <w:color w:val="C00000"/>
          <w:sz w:val="28"/>
          <w:szCs w:val="28"/>
        </w:rPr>
      </w:pPr>
    </w:p>
    <w:sectPr w:rsidR="00977197" w:rsidRPr="00E23F88" w:rsidSect="00D87700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197" w:rsidRDefault="00977197" w:rsidP="00D459BA">
      <w:r>
        <w:separator/>
      </w:r>
    </w:p>
  </w:endnote>
  <w:endnote w:type="continuationSeparator" w:id="1">
    <w:p w:rsidR="00977197" w:rsidRDefault="00977197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197" w:rsidRDefault="00977197" w:rsidP="00D459BA">
      <w:r>
        <w:separator/>
      </w:r>
    </w:p>
  </w:footnote>
  <w:footnote w:type="continuationSeparator" w:id="1">
    <w:p w:rsidR="00977197" w:rsidRDefault="00977197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48143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">
    <w:nsid w:val="23F11AD1"/>
    <w:multiLevelType w:val="hybridMultilevel"/>
    <w:tmpl w:val="F8323B0A"/>
    <w:lvl w:ilvl="0" w:tplc="12103B4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7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8">
    <w:nsid w:val="3B8227BD"/>
    <w:multiLevelType w:val="hybridMultilevel"/>
    <w:tmpl w:val="453EC820"/>
    <w:lvl w:ilvl="0" w:tplc="E752BEE8">
      <w:start w:val="1"/>
      <w:numFmt w:val="decimal"/>
      <w:lvlText w:val="%1"/>
      <w:lvlJc w:val="left"/>
      <w:pPr>
        <w:ind w:left="90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33D7FA9"/>
    <w:multiLevelType w:val="hybridMultilevel"/>
    <w:tmpl w:val="46523192"/>
    <w:lvl w:ilvl="0" w:tplc="2B66350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B67390A"/>
    <w:multiLevelType w:val="hybridMultilevel"/>
    <w:tmpl w:val="53D4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E106FB"/>
    <w:multiLevelType w:val="hybridMultilevel"/>
    <w:tmpl w:val="408A4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2CD6FD5"/>
    <w:multiLevelType w:val="hybridMultilevel"/>
    <w:tmpl w:val="2216E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EEE6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620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85"/>
        </w:pPr>
        <w:rPr>
          <w:rFonts w:ascii="Symbol" w:hAnsi="Symbol"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6"/>
  </w:num>
  <w:num w:numId="12">
    <w:abstractNumId w:val="1"/>
  </w:num>
  <w:num w:numId="13">
    <w:abstractNumId w:val="12"/>
  </w:num>
  <w:num w:numId="14">
    <w:abstractNumId w:val="17"/>
  </w:num>
  <w:num w:numId="15">
    <w:abstractNumId w:val="20"/>
  </w:num>
  <w:num w:numId="16">
    <w:abstractNumId w:val="19"/>
  </w:num>
  <w:num w:numId="17">
    <w:abstractNumId w:val="4"/>
  </w:num>
  <w:num w:numId="18">
    <w:abstractNumId w:val="7"/>
  </w:num>
  <w:num w:numId="19">
    <w:abstractNumId w:val="6"/>
  </w:num>
  <w:num w:numId="20">
    <w:abstractNumId w:val="2"/>
  </w:num>
  <w:num w:numId="21">
    <w:abstractNumId w:val="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31D"/>
    <w:rsid w:val="00000293"/>
    <w:rsid w:val="00002D43"/>
    <w:rsid w:val="00006359"/>
    <w:rsid w:val="00011DDC"/>
    <w:rsid w:val="000122D3"/>
    <w:rsid w:val="0001419B"/>
    <w:rsid w:val="00022102"/>
    <w:rsid w:val="00024379"/>
    <w:rsid w:val="000260AB"/>
    <w:rsid w:val="000264B7"/>
    <w:rsid w:val="000273E5"/>
    <w:rsid w:val="00034A2A"/>
    <w:rsid w:val="00035052"/>
    <w:rsid w:val="000367CA"/>
    <w:rsid w:val="0004099E"/>
    <w:rsid w:val="00040BCC"/>
    <w:rsid w:val="0004176E"/>
    <w:rsid w:val="00042B4E"/>
    <w:rsid w:val="0004329E"/>
    <w:rsid w:val="00046CBE"/>
    <w:rsid w:val="00046D83"/>
    <w:rsid w:val="0005143C"/>
    <w:rsid w:val="00051A97"/>
    <w:rsid w:val="0005217D"/>
    <w:rsid w:val="0005233E"/>
    <w:rsid w:val="00056B13"/>
    <w:rsid w:val="0005718D"/>
    <w:rsid w:val="00057D22"/>
    <w:rsid w:val="00060A8E"/>
    <w:rsid w:val="000625DF"/>
    <w:rsid w:val="00064FDB"/>
    <w:rsid w:val="000654B3"/>
    <w:rsid w:val="00065BAB"/>
    <w:rsid w:val="000674DB"/>
    <w:rsid w:val="00073CF0"/>
    <w:rsid w:val="00076691"/>
    <w:rsid w:val="000771F4"/>
    <w:rsid w:val="00082BCA"/>
    <w:rsid w:val="0009459B"/>
    <w:rsid w:val="0009534B"/>
    <w:rsid w:val="000965F0"/>
    <w:rsid w:val="000A08A4"/>
    <w:rsid w:val="000A0A3B"/>
    <w:rsid w:val="000A331A"/>
    <w:rsid w:val="000A76AD"/>
    <w:rsid w:val="000A79A4"/>
    <w:rsid w:val="000A7F0B"/>
    <w:rsid w:val="000B27FE"/>
    <w:rsid w:val="000B3B6B"/>
    <w:rsid w:val="000B4E38"/>
    <w:rsid w:val="000C3592"/>
    <w:rsid w:val="000C36A9"/>
    <w:rsid w:val="000D0F36"/>
    <w:rsid w:val="000D1F76"/>
    <w:rsid w:val="000D5C71"/>
    <w:rsid w:val="000E5975"/>
    <w:rsid w:val="000E7902"/>
    <w:rsid w:val="000F2BBD"/>
    <w:rsid w:val="000F4820"/>
    <w:rsid w:val="000F4D46"/>
    <w:rsid w:val="000F6199"/>
    <w:rsid w:val="0010065C"/>
    <w:rsid w:val="001118C4"/>
    <w:rsid w:val="00114556"/>
    <w:rsid w:val="001210AB"/>
    <w:rsid w:val="00122EC9"/>
    <w:rsid w:val="00132E20"/>
    <w:rsid w:val="00137303"/>
    <w:rsid w:val="00137355"/>
    <w:rsid w:val="00137D91"/>
    <w:rsid w:val="00144E41"/>
    <w:rsid w:val="0014794A"/>
    <w:rsid w:val="00152D1C"/>
    <w:rsid w:val="0015396F"/>
    <w:rsid w:val="001602A4"/>
    <w:rsid w:val="0016133F"/>
    <w:rsid w:val="001639D3"/>
    <w:rsid w:val="00163AEB"/>
    <w:rsid w:val="00163C57"/>
    <w:rsid w:val="00165FB3"/>
    <w:rsid w:val="00175257"/>
    <w:rsid w:val="001812FB"/>
    <w:rsid w:val="00181EC3"/>
    <w:rsid w:val="001861EC"/>
    <w:rsid w:val="00186AA2"/>
    <w:rsid w:val="00191BD7"/>
    <w:rsid w:val="00193EB0"/>
    <w:rsid w:val="00197C8E"/>
    <w:rsid w:val="001A04AF"/>
    <w:rsid w:val="001A2E94"/>
    <w:rsid w:val="001A5579"/>
    <w:rsid w:val="001B15F3"/>
    <w:rsid w:val="001B379D"/>
    <w:rsid w:val="001B480D"/>
    <w:rsid w:val="001B5B89"/>
    <w:rsid w:val="001B5CE8"/>
    <w:rsid w:val="001B6396"/>
    <w:rsid w:val="001C0014"/>
    <w:rsid w:val="001C352B"/>
    <w:rsid w:val="001C4A6B"/>
    <w:rsid w:val="001D0289"/>
    <w:rsid w:val="001D04DC"/>
    <w:rsid w:val="001D27EA"/>
    <w:rsid w:val="001D3867"/>
    <w:rsid w:val="001D55D4"/>
    <w:rsid w:val="001D6C2C"/>
    <w:rsid w:val="001D7837"/>
    <w:rsid w:val="001E0B7A"/>
    <w:rsid w:val="001E228D"/>
    <w:rsid w:val="001E37B3"/>
    <w:rsid w:val="001E50CE"/>
    <w:rsid w:val="001E5F36"/>
    <w:rsid w:val="001E6122"/>
    <w:rsid w:val="001E63F7"/>
    <w:rsid w:val="001E6DF7"/>
    <w:rsid w:val="001F5430"/>
    <w:rsid w:val="001F5B44"/>
    <w:rsid w:val="00200B0E"/>
    <w:rsid w:val="00200D7F"/>
    <w:rsid w:val="00200E2A"/>
    <w:rsid w:val="00204605"/>
    <w:rsid w:val="00211145"/>
    <w:rsid w:val="0022053C"/>
    <w:rsid w:val="00220946"/>
    <w:rsid w:val="00220A27"/>
    <w:rsid w:val="00222857"/>
    <w:rsid w:val="00223305"/>
    <w:rsid w:val="002233C9"/>
    <w:rsid w:val="00230BC2"/>
    <w:rsid w:val="0023372F"/>
    <w:rsid w:val="00233879"/>
    <w:rsid w:val="0023757E"/>
    <w:rsid w:val="0023772B"/>
    <w:rsid w:val="00243701"/>
    <w:rsid w:val="00245830"/>
    <w:rsid w:val="0024726C"/>
    <w:rsid w:val="0024734C"/>
    <w:rsid w:val="00254E94"/>
    <w:rsid w:val="00261AD7"/>
    <w:rsid w:val="00262929"/>
    <w:rsid w:val="0026579A"/>
    <w:rsid w:val="002667D5"/>
    <w:rsid w:val="0027224F"/>
    <w:rsid w:val="00272DAD"/>
    <w:rsid w:val="002733CF"/>
    <w:rsid w:val="00280132"/>
    <w:rsid w:val="00284D62"/>
    <w:rsid w:val="00285A62"/>
    <w:rsid w:val="0029319D"/>
    <w:rsid w:val="002941ED"/>
    <w:rsid w:val="002956A5"/>
    <w:rsid w:val="002A2402"/>
    <w:rsid w:val="002A3F9D"/>
    <w:rsid w:val="002A4002"/>
    <w:rsid w:val="002A401A"/>
    <w:rsid w:val="002A7765"/>
    <w:rsid w:val="002B3B23"/>
    <w:rsid w:val="002B3E10"/>
    <w:rsid w:val="002B741F"/>
    <w:rsid w:val="002B749A"/>
    <w:rsid w:val="002C285E"/>
    <w:rsid w:val="002C2F35"/>
    <w:rsid w:val="002C3098"/>
    <w:rsid w:val="002C7C6D"/>
    <w:rsid w:val="002D40DA"/>
    <w:rsid w:val="002D547A"/>
    <w:rsid w:val="002D5786"/>
    <w:rsid w:val="002E0563"/>
    <w:rsid w:val="002E0F36"/>
    <w:rsid w:val="002E177F"/>
    <w:rsid w:val="002E3E4D"/>
    <w:rsid w:val="002F0B17"/>
    <w:rsid w:val="002F55F6"/>
    <w:rsid w:val="002F70DB"/>
    <w:rsid w:val="00300331"/>
    <w:rsid w:val="00300F85"/>
    <w:rsid w:val="0030105D"/>
    <w:rsid w:val="00303F7F"/>
    <w:rsid w:val="0030434B"/>
    <w:rsid w:val="0030739C"/>
    <w:rsid w:val="003104CA"/>
    <w:rsid w:val="00311A26"/>
    <w:rsid w:val="00313AB2"/>
    <w:rsid w:val="00314595"/>
    <w:rsid w:val="00314CF9"/>
    <w:rsid w:val="0031597F"/>
    <w:rsid w:val="00315CEC"/>
    <w:rsid w:val="00316779"/>
    <w:rsid w:val="00320466"/>
    <w:rsid w:val="00322752"/>
    <w:rsid w:val="00324E42"/>
    <w:rsid w:val="00331700"/>
    <w:rsid w:val="00334484"/>
    <w:rsid w:val="00336DCB"/>
    <w:rsid w:val="00341F8C"/>
    <w:rsid w:val="00341F9A"/>
    <w:rsid w:val="00344434"/>
    <w:rsid w:val="0034764A"/>
    <w:rsid w:val="00351AB0"/>
    <w:rsid w:val="00354C76"/>
    <w:rsid w:val="00355719"/>
    <w:rsid w:val="00360795"/>
    <w:rsid w:val="0036258E"/>
    <w:rsid w:val="00362D5F"/>
    <w:rsid w:val="00370BE2"/>
    <w:rsid w:val="00371732"/>
    <w:rsid w:val="00373C97"/>
    <w:rsid w:val="00373E4F"/>
    <w:rsid w:val="00376584"/>
    <w:rsid w:val="0038051D"/>
    <w:rsid w:val="00380EE8"/>
    <w:rsid w:val="003844FB"/>
    <w:rsid w:val="003862ED"/>
    <w:rsid w:val="00395CD0"/>
    <w:rsid w:val="00395D2A"/>
    <w:rsid w:val="003966F4"/>
    <w:rsid w:val="003973C2"/>
    <w:rsid w:val="003975F5"/>
    <w:rsid w:val="00397CFF"/>
    <w:rsid w:val="003A04BF"/>
    <w:rsid w:val="003A5288"/>
    <w:rsid w:val="003B0D85"/>
    <w:rsid w:val="003B1586"/>
    <w:rsid w:val="003B1CD0"/>
    <w:rsid w:val="003C1553"/>
    <w:rsid w:val="003C226D"/>
    <w:rsid w:val="003C7E35"/>
    <w:rsid w:val="003D0229"/>
    <w:rsid w:val="003D2C53"/>
    <w:rsid w:val="003D3DEE"/>
    <w:rsid w:val="003D6F35"/>
    <w:rsid w:val="003D70A0"/>
    <w:rsid w:val="003D78F1"/>
    <w:rsid w:val="003E54EB"/>
    <w:rsid w:val="003F0AD1"/>
    <w:rsid w:val="003F0BB3"/>
    <w:rsid w:val="003F3A18"/>
    <w:rsid w:val="003F7029"/>
    <w:rsid w:val="003F768B"/>
    <w:rsid w:val="004001C1"/>
    <w:rsid w:val="00400CEF"/>
    <w:rsid w:val="00403568"/>
    <w:rsid w:val="00406435"/>
    <w:rsid w:val="004104DB"/>
    <w:rsid w:val="00412023"/>
    <w:rsid w:val="00415878"/>
    <w:rsid w:val="00416574"/>
    <w:rsid w:val="00416922"/>
    <w:rsid w:val="00416AFB"/>
    <w:rsid w:val="00417EA3"/>
    <w:rsid w:val="00423FD1"/>
    <w:rsid w:val="00425809"/>
    <w:rsid w:val="0042673E"/>
    <w:rsid w:val="00434F75"/>
    <w:rsid w:val="00444F0F"/>
    <w:rsid w:val="00446DD0"/>
    <w:rsid w:val="00450EAF"/>
    <w:rsid w:val="004531F6"/>
    <w:rsid w:val="00462298"/>
    <w:rsid w:val="00463BF3"/>
    <w:rsid w:val="00467FF5"/>
    <w:rsid w:val="00474F2B"/>
    <w:rsid w:val="0048451A"/>
    <w:rsid w:val="004850DB"/>
    <w:rsid w:val="0048653F"/>
    <w:rsid w:val="0048749E"/>
    <w:rsid w:val="00492EAC"/>
    <w:rsid w:val="004944C4"/>
    <w:rsid w:val="00495ABA"/>
    <w:rsid w:val="00496C06"/>
    <w:rsid w:val="004A0EC1"/>
    <w:rsid w:val="004A46EB"/>
    <w:rsid w:val="004A485D"/>
    <w:rsid w:val="004A5FED"/>
    <w:rsid w:val="004B02F3"/>
    <w:rsid w:val="004B1A32"/>
    <w:rsid w:val="004B278A"/>
    <w:rsid w:val="004B3299"/>
    <w:rsid w:val="004C0437"/>
    <w:rsid w:val="004C2C7F"/>
    <w:rsid w:val="004C3840"/>
    <w:rsid w:val="004C65D9"/>
    <w:rsid w:val="004C6F73"/>
    <w:rsid w:val="004C7AFE"/>
    <w:rsid w:val="004D2B44"/>
    <w:rsid w:val="004D322E"/>
    <w:rsid w:val="004D539E"/>
    <w:rsid w:val="004E0437"/>
    <w:rsid w:val="004E04E3"/>
    <w:rsid w:val="004E18E7"/>
    <w:rsid w:val="004E1F10"/>
    <w:rsid w:val="004E3D74"/>
    <w:rsid w:val="004E69AB"/>
    <w:rsid w:val="004F0B33"/>
    <w:rsid w:val="004F7D89"/>
    <w:rsid w:val="0050131B"/>
    <w:rsid w:val="005024DE"/>
    <w:rsid w:val="00502E22"/>
    <w:rsid w:val="005030CA"/>
    <w:rsid w:val="00503922"/>
    <w:rsid w:val="00505E2F"/>
    <w:rsid w:val="00506B17"/>
    <w:rsid w:val="00506D27"/>
    <w:rsid w:val="00520C55"/>
    <w:rsid w:val="005243D7"/>
    <w:rsid w:val="0053247A"/>
    <w:rsid w:val="005409EE"/>
    <w:rsid w:val="0054559A"/>
    <w:rsid w:val="005455EA"/>
    <w:rsid w:val="00545E26"/>
    <w:rsid w:val="00554739"/>
    <w:rsid w:val="00554893"/>
    <w:rsid w:val="00554C25"/>
    <w:rsid w:val="005625EB"/>
    <w:rsid w:val="00562DDE"/>
    <w:rsid w:val="005673DE"/>
    <w:rsid w:val="00567C5B"/>
    <w:rsid w:val="00572139"/>
    <w:rsid w:val="00572726"/>
    <w:rsid w:val="00575A71"/>
    <w:rsid w:val="00575BC7"/>
    <w:rsid w:val="005836B4"/>
    <w:rsid w:val="005841F3"/>
    <w:rsid w:val="005850D7"/>
    <w:rsid w:val="0058569E"/>
    <w:rsid w:val="00586017"/>
    <w:rsid w:val="00587330"/>
    <w:rsid w:val="00591E41"/>
    <w:rsid w:val="00592DC5"/>
    <w:rsid w:val="00593A26"/>
    <w:rsid w:val="00594DCE"/>
    <w:rsid w:val="005A1D3F"/>
    <w:rsid w:val="005A3BA9"/>
    <w:rsid w:val="005A749F"/>
    <w:rsid w:val="005B5B26"/>
    <w:rsid w:val="005C0730"/>
    <w:rsid w:val="005C33DC"/>
    <w:rsid w:val="005C69B5"/>
    <w:rsid w:val="005C7419"/>
    <w:rsid w:val="005D0454"/>
    <w:rsid w:val="005D0CD9"/>
    <w:rsid w:val="005D136C"/>
    <w:rsid w:val="005D44D2"/>
    <w:rsid w:val="005D5DC2"/>
    <w:rsid w:val="005D702A"/>
    <w:rsid w:val="005D7DFB"/>
    <w:rsid w:val="005E0786"/>
    <w:rsid w:val="005E0C54"/>
    <w:rsid w:val="005E67FC"/>
    <w:rsid w:val="005F2AD3"/>
    <w:rsid w:val="005F4C9B"/>
    <w:rsid w:val="005F6037"/>
    <w:rsid w:val="005F7F97"/>
    <w:rsid w:val="00600EC4"/>
    <w:rsid w:val="006032E0"/>
    <w:rsid w:val="00610CD4"/>
    <w:rsid w:val="00611CBE"/>
    <w:rsid w:val="00612BE5"/>
    <w:rsid w:val="00620749"/>
    <w:rsid w:val="0062553D"/>
    <w:rsid w:val="00625C39"/>
    <w:rsid w:val="00626FAE"/>
    <w:rsid w:val="006314E8"/>
    <w:rsid w:val="00632BFC"/>
    <w:rsid w:val="0063446E"/>
    <w:rsid w:val="006348FA"/>
    <w:rsid w:val="00637875"/>
    <w:rsid w:val="00642CF9"/>
    <w:rsid w:val="006433A4"/>
    <w:rsid w:val="0064347A"/>
    <w:rsid w:val="00643FCD"/>
    <w:rsid w:val="006460EA"/>
    <w:rsid w:val="00650303"/>
    <w:rsid w:val="006515A9"/>
    <w:rsid w:val="00653365"/>
    <w:rsid w:val="00655F8E"/>
    <w:rsid w:val="00660D9B"/>
    <w:rsid w:val="00661B03"/>
    <w:rsid w:val="00663098"/>
    <w:rsid w:val="0066434F"/>
    <w:rsid w:val="0066466E"/>
    <w:rsid w:val="00665DD1"/>
    <w:rsid w:val="00670027"/>
    <w:rsid w:val="00670683"/>
    <w:rsid w:val="00675AF4"/>
    <w:rsid w:val="00676EB5"/>
    <w:rsid w:val="006803C1"/>
    <w:rsid w:val="00685633"/>
    <w:rsid w:val="00691DCD"/>
    <w:rsid w:val="00691F00"/>
    <w:rsid w:val="006936F2"/>
    <w:rsid w:val="006A1739"/>
    <w:rsid w:val="006A6C49"/>
    <w:rsid w:val="006B29B4"/>
    <w:rsid w:val="006B2BDE"/>
    <w:rsid w:val="006B3CE6"/>
    <w:rsid w:val="006B406B"/>
    <w:rsid w:val="006B423F"/>
    <w:rsid w:val="006C1696"/>
    <w:rsid w:val="006C254E"/>
    <w:rsid w:val="006C304D"/>
    <w:rsid w:val="006C334C"/>
    <w:rsid w:val="006C592C"/>
    <w:rsid w:val="006D1CFE"/>
    <w:rsid w:val="006D3FE3"/>
    <w:rsid w:val="006E1A13"/>
    <w:rsid w:val="006E55F8"/>
    <w:rsid w:val="006E7A9A"/>
    <w:rsid w:val="006F1344"/>
    <w:rsid w:val="006F6064"/>
    <w:rsid w:val="0070158B"/>
    <w:rsid w:val="0070636A"/>
    <w:rsid w:val="00710D34"/>
    <w:rsid w:val="00712E38"/>
    <w:rsid w:val="00715F35"/>
    <w:rsid w:val="00720200"/>
    <w:rsid w:val="007216CE"/>
    <w:rsid w:val="007223F9"/>
    <w:rsid w:val="00722B0F"/>
    <w:rsid w:val="0072557E"/>
    <w:rsid w:val="00726039"/>
    <w:rsid w:val="00731220"/>
    <w:rsid w:val="0073327B"/>
    <w:rsid w:val="00733A43"/>
    <w:rsid w:val="0073545C"/>
    <w:rsid w:val="00735583"/>
    <w:rsid w:val="007417B9"/>
    <w:rsid w:val="00742057"/>
    <w:rsid w:val="00742D84"/>
    <w:rsid w:val="00742F1F"/>
    <w:rsid w:val="00745372"/>
    <w:rsid w:val="00745547"/>
    <w:rsid w:val="007472A8"/>
    <w:rsid w:val="00750B57"/>
    <w:rsid w:val="007530D0"/>
    <w:rsid w:val="0075629E"/>
    <w:rsid w:val="00756BD4"/>
    <w:rsid w:val="00760621"/>
    <w:rsid w:val="007648D5"/>
    <w:rsid w:val="00767569"/>
    <w:rsid w:val="00772A3A"/>
    <w:rsid w:val="00784FB9"/>
    <w:rsid w:val="0078539A"/>
    <w:rsid w:val="00786505"/>
    <w:rsid w:val="0079070D"/>
    <w:rsid w:val="00790E6A"/>
    <w:rsid w:val="007913D5"/>
    <w:rsid w:val="00791885"/>
    <w:rsid w:val="00792869"/>
    <w:rsid w:val="0079422D"/>
    <w:rsid w:val="00797A06"/>
    <w:rsid w:val="007A5850"/>
    <w:rsid w:val="007B28A9"/>
    <w:rsid w:val="007B3320"/>
    <w:rsid w:val="007B378E"/>
    <w:rsid w:val="007B4DD2"/>
    <w:rsid w:val="007B5FC5"/>
    <w:rsid w:val="007B6378"/>
    <w:rsid w:val="007C5084"/>
    <w:rsid w:val="007C7CA8"/>
    <w:rsid w:val="007D1430"/>
    <w:rsid w:val="007D3EF7"/>
    <w:rsid w:val="007E1CAA"/>
    <w:rsid w:val="007E4293"/>
    <w:rsid w:val="007F2256"/>
    <w:rsid w:val="007F24A8"/>
    <w:rsid w:val="007F4167"/>
    <w:rsid w:val="007F553D"/>
    <w:rsid w:val="00802CE8"/>
    <w:rsid w:val="00811529"/>
    <w:rsid w:val="00813418"/>
    <w:rsid w:val="00813FEA"/>
    <w:rsid w:val="0081655E"/>
    <w:rsid w:val="00820EF0"/>
    <w:rsid w:val="00823530"/>
    <w:rsid w:val="008241B3"/>
    <w:rsid w:val="00831536"/>
    <w:rsid w:val="00841809"/>
    <w:rsid w:val="00841F66"/>
    <w:rsid w:val="00845D3C"/>
    <w:rsid w:val="008526B4"/>
    <w:rsid w:val="00853415"/>
    <w:rsid w:val="00854596"/>
    <w:rsid w:val="008559D6"/>
    <w:rsid w:val="008569C6"/>
    <w:rsid w:val="0085730D"/>
    <w:rsid w:val="00857775"/>
    <w:rsid w:val="008650AD"/>
    <w:rsid w:val="00865192"/>
    <w:rsid w:val="0086731D"/>
    <w:rsid w:val="00870FE1"/>
    <w:rsid w:val="00874B98"/>
    <w:rsid w:val="00875DB9"/>
    <w:rsid w:val="00877AEE"/>
    <w:rsid w:val="008827BF"/>
    <w:rsid w:val="00886618"/>
    <w:rsid w:val="008873AC"/>
    <w:rsid w:val="00887D67"/>
    <w:rsid w:val="00887D8A"/>
    <w:rsid w:val="00890D04"/>
    <w:rsid w:val="008912B4"/>
    <w:rsid w:val="008966E8"/>
    <w:rsid w:val="00896ED7"/>
    <w:rsid w:val="00897EBC"/>
    <w:rsid w:val="008A01F4"/>
    <w:rsid w:val="008A6146"/>
    <w:rsid w:val="008B22D9"/>
    <w:rsid w:val="008B606D"/>
    <w:rsid w:val="008C4B6F"/>
    <w:rsid w:val="008C696A"/>
    <w:rsid w:val="008D74E0"/>
    <w:rsid w:val="008E63D8"/>
    <w:rsid w:val="008E7F72"/>
    <w:rsid w:val="008F3099"/>
    <w:rsid w:val="008F4ABA"/>
    <w:rsid w:val="008F6DFA"/>
    <w:rsid w:val="00901418"/>
    <w:rsid w:val="009043D3"/>
    <w:rsid w:val="009077CF"/>
    <w:rsid w:val="009115A1"/>
    <w:rsid w:val="009127C1"/>
    <w:rsid w:val="00914797"/>
    <w:rsid w:val="00915B4D"/>
    <w:rsid w:val="00915D78"/>
    <w:rsid w:val="009163A2"/>
    <w:rsid w:val="00921F60"/>
    <w:rsid w:val="00924588"/>
    <w:rsid w:val="00933591"/>
    <w:rsid w:val="0093547C"/>
    <w:rsid w:val="00936673"/>
    <w:rsid w:val="00937CD2"/>
    <w:rsid w:val="0094260F"/>
    <w:rsid w:val="00942993"/>
    <w:rsid w:val="00954844"/>
    <w:rsid w:val="00955234"/>
    <w:rsid w:val="00955AD7"/>
    <w:rsid w:val="00964C32"/>
    <w:rsid w:val="00965E2C"/>
    <w:rsid w:val="009729E2"/>
    <w:rsid w:val="00974D55"/>
    <w:rsid w:val="00975251"/>
    <w:rsid w:val="00975B80"/>
    <w:rsid w:val="009762CB"/>
    <w:rsid w:val="00977197"/>
    <w:rsid w:val="00981A9B"/>
    <w:rsid w:val="009845AA"/>
    <w:rsid w:val="00984A05"/>
    <w:rsid w:val="00984EF0"/>
    <w:rsid w:val="0099022B"/>
    <w:rsid w:val="00993F16"/>
    <w:rsid w:val="009A007A"/>
    <w:rsid w:val="009A2E7E"/>
    <w:rsid w:val="009A34FC"/>
    <w:rsid w:val="009A7324"/>
    <w:rsid w:val="009A7A0F"/>
    <w:rsid w:val="009B0E2B"/>
    <w:rsid w:val="009B2390"/>
    <w:rsid w:val="009B2A15"/>
    <w:rsid w:val="009C04B5"/>
    <w:rsid w:val="009C1A51"/>
    <w:rsid w:val="009C1EFE"/>
    <w:rsid w:val="009C22A8"/>
    <w:rsid w:val="009C2B1F"/>
    <w:rsid w:val="009D24CD"/>
    <w:rsid w:val="009D2CB3"/>
    <w:rsid w:val="009D5EA8"/>
    <w:rsid w:val="009E2586"/>
    <w:rsid w:val="009E271A"/>
    <w:rsid w:val="009E38E7"/>
    <w:rsid w:val="009E3FBB"/>
    <w:rsid w:val="009E7CDF"/>
    <w:rsid w:val="009F5341"/>
    <w:rsid w:val="009F7E5B"/>
    <w:rsid w:val="00A00A11"/>
    <w:rsid w:val="00A01ED9"/>
    <w:rsid w:val="00A02897"/>
    <w:rsid w:val="00A046EA"/>
    <w:rsid w:val="00A11222"/>
    <w:rsid w:val="00A202B3"/>
    <w:rsid w:val="00A23468"/>
    <w:rsid w:val="00A30EAE"/>
    <w:rsid w:val="00A34922"/>
    <w:rsid w:val="00A351F2"/>
    <w:rsid w:val="00A36986"/>
    <w:rsid w:val="00A44F3A"/>
    <w:rsid w:val="00A464F1"/>
    <w:rsid w:val="00A47918"/>
    <w:rsid w:val="00A47A99"/>
    <w:rsid w:val="00A508DF"/>
    <w:rsid w:val="00A50BD0"/>
    <w:rsid w:val="00A53FDE"/>
    <w:rsid w:val="00A55154"/>
    <w:rsid w:val="00A602DC"/>
    <w:rsid w:val="00A6120B"/>
    <w:rsid w:val="00A612EC"/>
    <w:rsid w:val="00A613DB"/>
    <w:rsid w:val="00A62923"/>
    <w:rsid w:val="00A62975"/>
    <w:rsid w:val="00A632CC"/>
    <w:rsid w:val="00A64B8E"/>
    <w:rsid w:val="00A652DC"/>
    <w:rsid w:val="00A76A6E"/>
    <w:rsid w:val="00A825FE"/>
    <w:rsid w:val="00A84E82"/>
    <w:rsid w:val="00A8758E"/>
    <w:rsid w:val="00A95950"/>
    <w:rsid w:val="00A9676A"/>
    <w:rsid w:val="00AA1C1E"/>
    <w:rsid w:val="00AB2CB9"/>
    <w:rsid w:val="00AB4A94"/>
    <w:rsid w:val="00AB6B2C"/>
    <w:rsid w:val="00AC251D"/>
    <w:rsid w:val="00AC27C2"/>
    <w:rsid w:val="00AC354B"/>
    <w:rsid w:val="00AC4C38"/>
    <w:rsid w:val="00AC5B2B"/>
    <w:rsid w:val="00AD2511"/>
    <w:rsid w:val="00AD3F27"/>
    <w:rsid w:val="00AE03F2"/>
    <w:rsid w:val="00AE05FF"/>
    <w:rsid w:val="00AE308E"/>
    <w:rsid w:val="00AE375F"/>
    <w:rsid w:val="00AE480C"/>
    <w:rsid w:val="00AE4FCE"/>
    <w:rsid w:val="00AE6FDF"/>
    <w:rsid w:val="00AF4774"/>
    <w:rsid w:val="00AF71CE"/>
    <w:rsid w:val="00B003B7"/>
    <w:rsid w:val="00B012F3"/>
    <w:rsid w:val="00B019CB"/>
    <w:rsid w:val="00B06314"/>
    <w:rsid w:val="00B110A8"/>
    <w:rsid w:val="00B11583"/>
    <w:rsid w:val="00B1170A"/>
    <w:rsid w:val="00B13B37"/>
    <w:rsid w:val="00B1722C"/>
    <w:rsid w:val="00B22C72"/>
    <w:rsid w:val="00B23B22"/>
    <w:rsid w:val="00B23FDC"/>
    <w:rsid w:val="00B24BB0"/>
    <w:rsid w:val="00B271E0"/>
    <w:rsid w:val="00B27B1F"/>
    <w:rsid w:val="00B363B0"/>
    <w:rsid w:val="00B367D3"/>
    <w:rsid w:val="00B41075"/>
    <w:rsid w:val="00B43135"/>
    <w:rsid w:val="00B47A3B"/>
    <w:rsid w:val="00B47D55"/>
    <w:rsid w:val="00B51BB9"/>
    <w:rsid w:val="00B547FC"/>
    <w:rsid w:val="00B631A4"/>
    <w:rsid w:val="00B65B45"/>
    <w:rsid w:val="00B65F0F"/>
    <w:rsid w:val="00B70FF4"/>
    <w:rsid w:val="00B710F8"/>
    <w:rsid w:val="00B729C2"/>
    <w:rsid w:val="00B75F31"/>
    <w:rsid w:val="00B76C72"/>
    <w:rsid w:val="00B801EC"/>
    <w:rsid w:val="00B817EC"/>
    <w:rsid w:val="00B828C4"/>
    <w:rsid w:val="00B834CE"/>
    <w:rsid w:val="00B838A4"/>
    <w:rsid w:val="00B84762"/>
    <w:rsid w:val="00B84FEB"/>
    <w:rsid w:val="00B90143"/>
    <w:rsid w:val="00B951E2"/>
    <w:rsid w:val="00B95978"/>
    <w:rsid w:val="00BA0B98"/>
    <w:rsid w:val="00BA0D0E"/>
    <w:rsid w:val="00BA7795"/>
    <w:rsid w:val="00BB0C1F"/>
    <w:rsid w:val="00BB327C"/>
    <w:rsid w:val="00BB37E9"/>
    <w:rsid w:val="00BB4B78"/>
    <w:rsid w:val="00BB7EA9"/>
    <w:rsid w:val="00BC0011"/>
    <w:rsid w:val="00BC608F"/>
    <w:rsid w:val="00BC612A"/>
    <w:rsid w:val="00BC6140"/>
    <w:rsid w:val="00BC70D3"/>
    <w:rsid w:val="00BE0E32"/>
    <w:rsid w:val="00BE6EFA"/>
    <w:rsid w:val="00BF262C"/>
    <w:rsid w:val="00BF4837"/>
    <w:rsid w:val="00BF5B21"/>
    <w:rsid w:val="00C006CC"/>
    <w:rsid w:val="00C00CCB"/>
    <w:rsid w:val="00C02A60"/>
    <w:rsid w:val="00C051A4"/>
    <w:rsid w:val="00C0679A"/>
    <w:rsid w:val="00C125BD"/>
    <w:rsid w:val="00C129D6"/>
    <w:rsid w:val="00C15114"/>
    <w:rsid w:val="00C15724"/>
    <w:rsid w:val="00C16EBD"/>
    <w:rsid w:val="00C16F30"/>
    <w:rsid w:val="00C23015"/>
    <w:rsid w:val="00C25205"/>
    <w:rsid w:val="00C25EB0"/>
    <w:rsid w:val="00C33D45"/>
    <w:rsid w:val="00C369BB"/>
    <w:rsid w:val="00C36E55"/>
    <w:rsid w:val="00C377BF"/>
    <w:rsid w:val="00C42082"/>
    <w:rsid w:val="00C42470"/>
    <w:rsid w:val="00C513A7"/>
    <w:rsid w:val="00C51612"/>
    <w:rsid w:val="00C569B5"/>
    <w:rsid w:val="00C57711"/>
    <w:rsid w:val="00C643EA"/>
    <w:rsid w:val="00C65580"/>
    <w:rsid w:val="00C70E4D"/>
    <w:rsid w:val="00C75CC0"/>
    <w:rsid w:val="00C81106"/>
    <w:rsid w:val="00C84D9E"/>
    <w:rsid w:val="00C8745D"/>
    <w:rsid w:val="00C918F3"/>
    <w:rsid w:val="00C93DEA"/>
    <w:rsid w:val="00C974E0"/>
    <w:rsid w:val="00CA0706"/>
    <w:rsid w:val="00CA45A1"/>
    <w:rsid w:val="00CA588B"/>
    <w:rsid w:val="00CA73D8"/>
    <w:rsid w:val="00CB1E62"/>
    <w:rsid w:val="00CB6754"/>
    <w:rsid w:val="00CC0315"/>
    <w:rsid w:val="00CC2415"/>
    <w:rsid w:val="00CD1047"/>
    <w:rsid w:val="00CD547B"/>
    <w:rsid w:val="00CD78E3"/>
    <w:rsid w:val="00CE74F2"/>
    <w:rsid w:val="00CE794B"/>
    <w:rsid w:val="00CF1EFA"/>
    <w:rsid w:val="00CF2172"/>
    <w:rsid w:val="00CF2BA7"/>
    <w:rsid w:val="00CF45E0"/>
    <w:rsid w:val="00D026E9"/>
    <w:rsid w:val="00D03E64"/>
    <w:rsid w:val="00D0435E"/>
    <w:rsid w:val="00D04B67"/>
    <w:rsid w:val="00D11A85"/>
    <w:rsid w:val="00D13466"/>
    <w:rsid w:val="00D136AC"/>
    <w:rsid w:val="00D171A4"/>
    <w:rsid w:val="00D20BB7"/>
    <w:rsid w:val="00D222BD"/>
    <w:rsid w:val="00D25DC2"/>
    <w:rsid w:val="00D30815"/>
    <w:rsid w:val="00D30A4C"/>
    <w:rsid w:val="00D33945"/>
    <w:rsid w:val="00D3441C"/>
    <w:rsid w:val="00D35FCE"/>
    <w:rsid w:val="00D417D1"/>
    <w:rsid w:val="00D431DB"/>
    <w:rsid w:val="00D4585A"/>
    <w:rsid w:val="00D459BA"/>
    <w:rsid w:val="00D55A32"/>
    <w:rsid w:val="00D560C5"/>
    <w:rsid w:val="00D6114B"/>
    <w:rsid w:val="00D65860"/>
    <w:rsid w:val="00D65A24"/>
    <w:rsid w:val="00D714AD"/>
    <w:rsid w:val="00D722D4"/>
    <w:rsid w:val="00D73C02"/>
    <w:rsid w:val="00D744D6"/>
    <w:rsid w:val="00D802E6"/>
    <w:rsid w:val="00D81DCF"/>
    <w:rsid w:val="00D843B2"/>
    <w:rsid w:val="00D85565"/>
    <w:rsid w:val="00D87700"/>
    <w:rsid w:val="00D91FC5"/>
    <w:rsid w:val="00D93A72"/>
    <w:rsid w:val="00D94066"/>
    <w:rsid w:val="00D96E77"/>
    <w:rsid w:val="00DA1271"/>
    <w:rsid w:val="00DA1EDB"/>
    <w:rsid w:val="00DA47B5"/>
    <w:rsid w:val="00DA6036"/>
    <w:rsid w:val="00DA71BA"/>
    <w:rsid w:val="00DA76A5"/>
    <w:rsid w:val="00DB1560"/>
    <w:rsid w:val="00DB3CA0"/>
    <w:rsid w:val="00DB46CA"/>
    <w:rsid w:val="00DC3721"/>
    <w:rsid w:val="00DC380D"/>
    <w:rsid w:val="00DC3E61"/>
    <w:rsid w:val="00DD086D"/>
    <w:rsid w:val="00DD5C47"/>
    <w:rsid w:val="00DE05BA"/>
    <w:rsid w:val="00DE249D"/>
    <w:rsid w:val="00DE6AAA"/>
    <w:rsid w:val="00DF3F5D"/>
    <w:rsid w:val="00DF6A60"/>
    <w:rsid w:val="00DF6D7E"/>
    <w:rsid w:val="00E1203C"/>
    <w:rsid w:val="00E1370E"/>
    <w:rsid w:val="00E144B1"/>
    <w:rsid w:val="00E1620E"/>
    <w:rsid w:val="00E17A37"/>
    <w:rsid w:val="00E2175E"/>
    <w:rsid w:val="00E23F88"/>
    <w:rsid w:val="00E27167"/>
    <w:rsid w:val="00E30ADF"/>
    <w:rsid w:val="00E36664"/>
    <w:rsid w:val="00E40B1B"/>
    <w:rsid w:val="00E411A0"/>
    <w:rsid w:val="00E4586A"/>
    <w:rsid w:val="00E528EF"/>
    <w:rsid w:val="00E56202"/>
    <w:rsid w:val="00E570AA"/>
    <w:rsid w:val="00E57C5D"/>
    <w:rsid w:val="00E602C4"/>
    <w:rsid w:val="00E60735"/>
    <w:rsid w:val="00E624C9"/>
    <w:rsid w:val="00E64E83"/>
    <w:rsid w:val="00E67EA1"/>
    <w:rsid w:val="00E73DDF"/>
    <w:rsid w:val="00E8175C"/>
    <w:rsid w:val="00E83C46"/>
    <w:rsid w:val="00E877D1"/>
    <w:rsid w:val="00E917CF"/>
    <w:rsid w:val="00EA3C54"/>
    <w:rsid w:val="00EA5BF3"/>
    <w:rsid w:val="00EA7DC5"/>
    <w:rsid w:val="00EB152E"/>
    <w:rsid w:val="00EB2F20"/>
    <w:rsid w:val="00EB60C6"/>
    <w:rsid w:val="00EC30B8"/>
    <w:rsid w:val="00EC69A3"/>
    <w:rsid w:val="00ED0240"/>
    <w:rsid w:val="00ED4111"/>
    <w:rsid w:val="00ED43D5"/>
    <w:rsid w:val="00ED5580"/>
    <w:rsid w:val="00ED5AC7"/>
    <w:rsid w:val="00ED5C2A"/>
    <w:rsid w:val="00EE1D7C"/>
    <w:rsid w:val="00EF133D"/>
    <w:rsid w:val="00EF403A"/>
    <w:rsid w:val="00EF7AF9"/>
    <w:rsid w:val="00F10DB3"/>
    <w:rsid w:val="00F14CEE"/>
    <w:rsid w:val="00F22F5D"/>
    <w:rsid w:val="00F32BD7"/>
    <w:rsid w:val="00F334A6"/>
    <w:rsid w:val="00F33C76"/>
    <w:rsid w:val="00F401D8"/>
    <w:rsid w:val="00F42133"/>
    <w:rsid w:val="00F4258D"/>
    <w:rsid w:val="00F42F7F"/>
    <w:rsid w:val="00F5458A"/>
    <w:rsid w:val="00F54CBF"/>
    <w:rsid w:val="00F622A1"/>
    <w:rsid w:val="00F659F1"/>
    <w:rsid w:val="00F67B5A"/>
    <w:rsid w:val="00F70E60"/>
    <w:rsid w:val="00F713C3"/>
    <w:rsid w:val="00F7376B"/>
    <w:rsid w:val="00F7398B"/>
    <w:rsid w:val="00F73BEC"/>
    <w:rsid w:val="00F77F87"/>
    <w:rsid w:val="00F85640"/>
    <w:rsid w:val="00F85D87"/>
    <w:rsid w:val="00F86A53"/>
    <w:rsid w:val="00F9158A"/>
    <w:rsid w:val="00F92535"/>
    <w:rsid w:val="00F94709"/>
    <w:rsid w:val="00FA5831"/>
    <w:rsid w:val="00FB59C5"/>
    <w:rsid w:val="00FB5AE3"/>
    <w:rsid w:val="00FB6AF8"/>
    <w:rsid w:val="00FC0305"/>
    <w:rsid w:val="00FC1EA5"/>
    <w:rsid w:val="00FC5CFE"/>
    <w:rsid w:val="00FD0C54"/>
    <w:rsid w:val="00FD5BDF"/>
    <w:rsid w:val="00FD6D40"/>
    <w:rsid w:val="00FE40FA"/>
    <w:rsid w:val="00FE4637"/>
    <w:rsid w:val="00FE5DF3"/>
    <w:rsid w:val="00FE6FBC"/>
    <w:rsid w:val="00FF275E"/>
    <w:rsid w:val="00FF4B22"/>
    <w:rsid w:val="00F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00D7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02F3"/>
    <w:pPr>
      <w:keepNext/>
      <w:widowControl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02F3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02F3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35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35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C354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C354B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354B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354B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354B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3DDF"/>
    <w:rPr>
      <w:rFonts w:cs="Times New Roman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35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C35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C354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C354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C354B"/>
    <w:rPr>
      <w:rFonts w:cs="Times New Roman"/>
      <w:b/>
      <w:bCs/>
      <w:sz w:val="24"/>
      <w:szCs w:val="24"/>
    </w:rPr>
  </w:style>
  <w:style w:type="character" w:customStyle="1" w:styleId="1">
    <w:name w:val="Основной шрифт абзаца1"/>
    <w:uiPriority w:val="99"/>
    <w:semiHidden/>
    <w:rsid w:val="004B02F3"/>
    <w:rPr>
      <w:sz w:val="20"/>
    </w:rPr>
  </w:style>
  <w:style w:type="paragraph" w:styleId="Header">
    <w:name w:val="header"/>
    <w:basedOn w:val="Normal"/>
    <w:link w:val="Head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3D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54B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4B02F3"/>
    <w:pPr>
      <w:widowControl/>
      <w:jc w:val="center"/>
    </w:pPr>
    <w:rPr>
      <w:b/>
      <w:sz w:val="40"/>
    </w:rPr>
  </w:style>
  <w:style w:type="character" w:styleId="PageNumber">
    <w:name w:val="page number"/>
    <w:basedOn w:val="DefaultParagraphFont"/>
    <w:uiPriority w:val="99"/>
    <w:rsid w:val="005625EB"/>
    <w:rPr>
      <w:rFonts w:cs="Times New Roman"/>
    </w:rPr>
  </w:style>
  <w:style w:type="table" w:styleId="TableGrid">
    <w:name w:val="Table Grid"/>
    <w:basedOn w:val="TableNormal"/>
    <w:uiPriority w:val="99"/>
    <w:rsid w:val="005625EB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625EB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432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7AEE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81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35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E4F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81106"/>
    <w:pPr>
      <w:widowControl/>
      <w:jc w:val="center"/>
    </w:pPr>
    <w:rPr>
      <w:b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C354B"/>
    <w:rPr>
      <w:rFonts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1602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B70FF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F7398B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0A7F0B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2">
    <w:name w:val="Цветовое выделение"/>
    <w:uiPriority w:val="99"/>
    <w:rsid w:val="000A7F0B"/>
    <w:rPr>
      <w:b/>
      <w:color w:val="26282F"/>
    </w:rPr>
  </w:style>
  <w:style w:type="paragraph" w:styleId="BodyText">
    <w:name w:val="Body Text"/>
    <w:basedOn w:val="Normal"/>
    <w:link w:val="BodyTextChar"/>
    <w:uiPriority w:val="99"/>
    <w:rsid w:val="00AC354B"/>
    <w:pPr>
      <w:widowControl/>
      <w:suppressAutoHyphens/>
      <w:jc w:val="both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354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C354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C354B"/>
    <w:rPr>
      <w:rFonts w:ascii="Cambria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C35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354B"/>
    <w:rPr>
      <w:rFonts w:cs="Times New Roman"/>
    </w:rPr>
  </w:style>
  <w:style w:type="paragraph" w:customStyle="1" w:styleId="2">
    <w:name w:val="Стиль2"/>
    <w:basedOn w:val="10"/>
    <w:uiPriority w:val="99"/>
    <w:rsid w:val="00AC354B"/>
  </w:style>
  <w:style w:type="paragraph" w:customStyle="1" w:styleId="10">
    <w:name w:val="Стиль1"/>
    <w:basedOn w:val="Normal"/>
    <w:uiPriority w:val="99"/>
    <w:rsid w:val="00AC354B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</w:rPr>
  </w:style>
  <w:style w:type="paragraph" w:customStyle="1" w:styleId="a3">
    <w:name w:val="Заголовок статьи"/>
    <w:basedOn w:val="Normal"/>
    <w:next w:val="Normal"/>
    <w:uiPriority w:val="99"/>
    <w:rsid w:val="00AC354B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paragraph" w:customStyle="1" w:styleId="ConsNormal">
    <w:name w:val="ConsNormal"/>
    <w:uiPriority w:val="99"/>
    <w:rsid w:val="00AC354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AC354B"/>
    <w:pPr>
      <w:widowControl/>
      <w:jc w:val="center"/>
    </w:pPr>
    <w:rPr>
      <w:b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354B"/>
    <w:rPr>
      <w:rFonts w:cs="Times New Roman"/>
      <w:b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C354B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354B"/>
    <w:rPr>
      <w:rFonts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C354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DocumentMap">
    <w:name w:val="Document Map"/>
    <w:aliases w:val="Знак1"/>
    <w:basedOn w:val="Normal"/>
    <w:link w:val="DocumentMapChar1"/>
    <w:uiPriority w:val="99"/>
    <w:rsid w:val="00AC354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Знак1 Char"/>
    <w:basedOn w:val="DefaultParagraphFont"/>
    <w:link w:val="DocumentMap"/>
    <w:uiPriority w:val="99"/>
    <w:semiHidden/>
    <w:locked/>
    <w:rsid w:val="00877AEE"/>
    <w:rPr>
      <w:rFonts w:cs="Times New Roman"/>
      <w:sz w:val="2"/>
    </w:rPr>
  </w:style>
  <w:style w:type="character" w:customStyle="1" w:styleId="DocumentMapChar1">
    <w:name w:val="Document Map Char1"/>
    <w:aliases w:val="Знак1 Char1"/>
    <w:basedOn w:val="DefaultParagraphFont"/>
    <w:link w:val="DocumentMap"/>
    <w:uiPriority w:val="99"/>
    <w:locked/>
    <w:rsid w:val="00AC354B"/>
    <w:rPr>
      <w:rFonts w:ascii="Tahoma" w:hAnsi="Tahoma" w:cs="Tahoma"/>
      <w:shd w:val="clear" w:color="auto" w:fill="000080"/>
    </w:rPr>
  </w:style>
  <w:style w:type="character" w:customStyle="1" w:styleId="blk">
    <w:name w:val="blk"/>
    <w:basedOn w:val="DefaultParagraphFont"/>
    <w:uiPriority w:val="99"/>
    <w:rsid w:val="006B423F"/>
    <w:rPr>
      <w:rFonts w:cs="Times New Roman"/>
    </w:rPr>
  </w:style>
  <w:style w:type="character" w:customStyle="1" w:styleId="a4">
    <w:name w:val="Знак Знак"/>
    <w:basedOn w:val="DefaultParagraphFont"/>
    <w:uiPriority w:val="99"/>
    <w:rsid w:val="00F42133"/>
    <w:rPr>
      <w:rFonts w:cs="Times New Roman"/>
      <w:b/>
      <w:sz w:val="40"/>
      <w:lang w:val="ru-RU" w:eastAsia="ru-RU" w:bidi="ar-SA"/>
    </w:rPr>
  </w:style>
  <w:style w:type="character" w:customStyle="1" w:styleId="a5">
    <w:name w:val="Основной текст_"/>
    <w:link w:val="20"/>
    <w:uiPriority w:val="99"/>
    <w:locked/>
    <w:rsid w:val="00D843B2"/>
    <w:rPr>
      <w:sz w:val="26"/>
      <w:shd w:val="clear" w:color="auto" w:fill="FFFFFF"/>
    </w:rPr>
  </w:style>
  <w:style w:type="paragraph" w:customStyle="1" w:styleId="20">
    <w:name w:val="Основной текст2"/>
    <w:basedOn w:val="Normal"/>
    <w:link w:val="a5"/>
    <w:uiPriority w:val="99"/>
    <w:rsid w:val="00D843B2"/>
    <w:pPr>
      <w:shd w:val="clear" w:color="auto" w:fill="FFFFFF"/>
      <w:spacing w:line="284" w:lineRule="exact"/>
      <w:jc w:val="center"/>
    </w:pPr>
    <w:rPr>
      <w:sz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4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2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70</TotalTime>
  <Pages>4</Pages>
  <Words>434</Words>
  <Characters>2477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Наталья</cp:lastModifiedBy>
  <cp:revision>11</cp:revision>
  <cp:lastPrinted>2014-10-29T06:01:00Z</cp:lastPrinted>
  <dcterms:created xsi:type="dcterms:W3CDTF">2019-04-18T11:31:00Z</dcterms:created>
  <dcterms:modified xsi:type="dcterms:W3CDTF">2019-04-22T10:37:00Z</dcterms:modified>
</cp:coreProperties>
</file>